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A445D" w14:textId="77777777" w:rsidR="003841A6" w:rsidRDefault="003841A6" w:rsidP="003841A6">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rPr>
        <w:t>Knox Regional Uniting Church</w:t>
      </w:r>
      <w:r>
        <w:rPr>
          <w:rStyle w:val="eop"/>
          <w:rFonts w:ascii="Arial" w:eastAsiaTheme="majorEastAsia" w:hAnsi="Arial" w:cs="Arial"/>
        </w:rPr>
        <w:t> </w:t>
      </w:r>
    </w:p>
    <w:p w14:paraId="53BD9AB2" w14:textId="77777777" w:rsidR="003841A6" w:rsidRDefault="003841A6" w:rsidP="003841A6">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rPr>
        <w:t>Sunday March 2</w:t>
      </w:r>
      <w:r>
        <w:rPr>
          <w:rStyle w:val="normaltextrun"/>
          <w:rFonts w:ascii="Arial" w:eastAsiaTheme="majorEastAsia" w:hAnsi="Arial" w:cs="Arial"/>
          <w:b/>
          <w:bCs/>
          <w:sz w:val="19"/>
          <w:szCs w:val="19"/>
          <w:vertAlign w:val="superscript"/>
        </w:rPr>
        <w:t>nd</w:t>
      </w:r>
      <w:r>
        <w:rPr>
          <w:rStyle w:val="normaltextrun"/>
          <w:rFonts w:ascii="Arial" w:eastAsiaTheme="majorEastAsia" w:hAnsi="Arial" w:cs="Arial"/>
          <w:b/>
          <w:bCs/>
        </w:rPr>
        <w:t xml:space="preserve"> 2025     </w:t>
      </w:r>
      <w:r>
        <w:rPr>
          <w:rStyle w:val="normaltextrun"/>
          <w:rFonts w:ascii="Arial" w:eastAsiaTheme="majorEastAsia" w:hAnsi="Arial" w:cs="Arial"/>
        </w:rPr>
        <w:t>(RCL: Year C.  Transfiguration Sunday)</w:t>
      </w:r>
      <w:r>
        <w:rPr>
          <w:rStyle w:val="eop"/>
          <w:rFonts w:ascii="Arial" w:eastAsiaTheme="majorEastAsia" w:hAnsi="Arial" w:cs="Arial"/>
        </w:rPr>
        <w:t> </w:t>
      </w:r>
    </w:p>
    <w:p w14:paraId="2BE4829F" w14:textId="77777777" w:rsidR="003841A6" w:rsidRDefault="003841A6" w:rsidP="003841A6">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rPr>
        <w:t>Sermon by Russell Croxford</w:t>
      </w:r>
      <w:r>
        <w:rPr>
          <w:rStyle w:val="eop"/>
          <w:rFonts w:ascii="Arial" w:eastAsiaTheme="majorEastAsia" w:hAnsi="Arial" w:cs="Arial"/>
        </w:rPr>
        <w:t> </w:t>
      </w:r>
    </w:p>
    <w:p w14:paraId="7873CD13" w14:textId="77777777" w:rsidR="003841A6" w:rsidRDefault="003841A6" w:rsidP="003841A6">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rPr>
        <w:t>At Boronia Road Uniting Church</w:t>
      </w:r>
      <w:r>
        <w:rPr>
          <w:rStyle w:val="eop"/>
          <w:rFonts w:ascii="Arial" w:eastAsiaTheme="majorEastAsia" w:hAnsi="Arial" w:cs="Arial"/>
        </w:rPr>
        <w:t> </w:t>
      </w:r>
    </w:p>
    <w:p w14:paraId="0D8F3E67" w14:textId="77777777" w:rsidR="003841A6" w:rsidRDefault="003841A6" w:rsidP="003841A6">
      <w:pPr>
        <w:pStyle w:val="paragraph"/>
        <w:spacing w:before="0" w:beforeAutospacing="0" w:after="0" w:afterAutospacing="0"/>
        <w:textAlignment w:val="baseline"/>
        <w:rPr>
          <w:rStyle w:val="eop"/>
          <w:rFonts w:ascii="Arial" w:eastAsiaTheme="majorEastAsia" w:hAnsi="Arial" w:cs="Arial"/>
        </w:rPr>
      </w:pPr>
      <w:r>
        <w:rPr>
          <w:rStyle w:val="normaltextrun"/>
          <w:rFonts w:ascii="Arial" w:eastAsiaTheme="majorEastAsia" w:hAnsi="Arial" w:cs="Arial"/>
          <w:b/>
          <w:bCs/>
        </w:rPr>
        <w:t xml:space="preserve">Bible passages:  </w:t>
      </w:r>
      <w:r>
        <w:rPr>
          <w:rStyle w:val="normaltextrun"/>
          <w:rFonts w:ascii="Arial" w:eastAsiaTheme="majorEastAsia" w:hAnsi="Arial" w:cs="Arial"/>
        </w:rPr>
        <w:t>Exodus 34:29-35 and Luke 9:28-43a</w:t>
      </w:r>
      <w:r>
        <w:rPr>
          <w:rStyle w:val="eop"/>
          <w:rFonts w:ascii="Arial" w:eastAsiaTheme="majorEastAsia" w:hAnsi="Arial" w:cs="Arial"/>
        </w:rPr>
        <w:t> </w:t>
      </w:r>
    </w:p>
    <w:p w14:paraId="12A9965F" w14:textId="77777777" w:rsidR="00D26E66" w:rsidRDefault="00D26E66" w:rsidP="003841A6">
      <w:pPr>
        <w:pStyle w:val="paragraph"/>
        <w:spacing w:before="0" w:beforeAutospacing="0" w:after="0" w:afterAutospacing="0"/>
        <w:textAlignment w:val="baseline"/>
        <w:rPr>
          <w:rFonts w:ascii="Segoe UI" w:hAnsi="Segoe UI" w:cs="Segoe UI"/>
          <w:sz w:val="18"/>
          <w:szCs w:val="18"/>
        </w:rPr>
      </w:pPr>
    </w:p>
    <w:p w14:paraId="4B59A97E" w14:textId="77777777" w:rsidR="003841A6" w:rsidRDefault="003841A6" w:rsidP="0058319A">
      <w:pPr>
        <w:pStyle w:val="paragraph"/>
        <w:spacing w:before="0" w:beforeAutospacing="0" w:after="120" w:afterAutospacing="0"/>
        <w:textAlignment w:val="baseline"/>
        <w:rPr>
          <w:rStyle w:val="eop"/>
          <w:rFonts w:ascii="Arial" w:eastAsiaTheme="majorEastAsia" w:hAnsi="Arial" w:cs="Arial"/>
        </w:rPr>
      </w:pPr>
      <w:r>
        <w:rPr>
          <w:rStyle w:val="normaltextrun"/>
          <w:rFonts w:ascii="Arial" w:eastAsiaTheme="majorEastAsia" w:hAnsi="Arial" w:cs="Arial"/>
          <w:b/>
          <w:bCs/>
          <w:i/>
          <w:iCs/>
        </w:rPr>
        <w:t>‘What goes up must come down’  </w:t>
      </w:r>
      <w:r>
        <w:rPr>
          <w:rStyle w:val="eop"/>
          <w:rFonts w:ascii="Arial" w:eastAsiaTheme="majorEastAsia" w:hAnsi="Arial" w:cs="Arial"/>
        </w:rPr>
        <w:t> </w:t>
      </w:r>
    </w:p>
    <w:p w14:paraId="5A6A6A04" w14:textId="1A9CD742" w:rsidR="00455DBD" w:rsidRDefault="00806356" w:rsidP="0058319A">
      <w:pPr>
        <w:pStyle w:val="paragraph"/>
        <w:spacing w:before="0" w:beforeAutospacing="0" w:after="120" w:afterAutospacing="0"/>
        <w:textAlignment w:val="baseline"/>
        <w:rPr>
          <w:rStyle w:val="eop"/>
          <w:rFonts w:ascii="Arial" w:eastAsiaTheme="majorEastAsia" w:hAnsi="Arial" w:cs="Arial"/>
        </w:rPr>
      </w:pPr>
      <w:r>
        <w:rPr>
          <w:rStyle w:val="eop"/>
          <w:rFonts w:ascii="Arial" w:eastAsiaTheme="majorEastAsia" w:hAnsi="Arial" w:cs="Arial"/>
        </w:rPr>
        <w:t>Sir Isaac Newton</w:t>
      </w:r>
      <w:r w:rsidR="003A004C">
        <w:rPr>
          <w:rStyle w:val="eop"/>
          <w:rFonts w:ascii="Arial" w:eastAsiaTheme="majorEastAsia" w:hAnsi="Arial" w:cs="Arial"/>
        </w:rPr>
        <w:t xml:space="preserve">, the famous physicist and mathematician is quoted as once saying, “What goes up </w:t>
      </w:r>
      <w:r w:rsidR="00CC304D">
        <w:rPr>
          <w:rStyle w:val="eop"/>
          <w:rFonts w:ascii="Arial" w:eastAsiaTheme="majorEastAsia" w:hAnsi="Arial" w:cs="Arial"/>
        </w:rPr>
        <w:t xml:space="preserve">must come down”. </w:t>
      </w:r>
      <w:r w:rsidR="002105E5">
        <w:rPr>
          <w:rStyle w:val="eop"/>
          <w:rFonts w:ascii="Arial" w:eastAsiaTheme="majorEastAsia" w:hAnsi="Arial" w:cs="Arial"/>
        </w:rPr>
        <w:t>H</w:t>
      </w:r>
      <w:r w:rsidR="00061B78">
        <w:rPr>
          <w:rStyle w:val="eop"/>
          <w:rFonts w:ascii="Arial" w:eastAsiaTheme="majorEastAsia" w:hAnsi="Arial" w:cs="Arial"/>
        </w:rPr>
        <w:t>e was, of course talking about gravity. When something is thrown into the air</w:t>
      </w:r>
      <w:r w:rsidR="00157974">
        <w:rPr>
          <w:rStyle w:val="eop"/>
          <w:rFonts w:ascii="Arial" w:eastAsiaTheme="majorEastAsia" w:hAnsi="Arial" w:cs="Arial"/>
        </w:rPr>
        <w:t>, it will reach its highest point</w:t>
      </w:r>
      <w:r w:rsidR="00317197">
        <w:rPr>
          <w:rStyle w:val="eop"/>
          <w:rFonts w:ascii="Arial" w:eastAsiaTheme="majorEastAsia" w:hAnsi="Arial" w:cs="Arial"/>
        </w:rPr>
        <w:t xml:space="preserve"> and inevitably be drawn back to earth by the force of gravity acting on it. </w:t>
      </w:r>
    </w:p>
    <w:p w14:paraId="19A58093" w14:textId="4E2D8E5B" w:rsidR="00B363BD" w:rsidRDefault="00B363BD" w:rsidP="0058319A">
      <w:pPr>
        <w:pStyle w:val="paragraph"/>
        <w:spacing w:before="0" w:beforeAutospacing="0" w:after="120" w:afterAutospacing="0"/>
        <w:textAlignment w:val="baseline"/>
        <w:rPr>
          <w:rStyle w:val="eop"/>
          <w:rFonts w:ascii="Arial" w:eastAsiaTheme="majorEastAsia" w:hAnsi="Arial" w:cs="Arial"/>
        </w:rPr>
      </w:pPr>
      <w:r>
        <w:rPr>
          <w:rStyle w:val="eop"/>
          <w:rFonts w:ascii="Arial" w:eastAsiaTheme="majorEastAsia" w:hAnsi="Arial" w:cs="Arial"/>
        </w:rPr>
        <w:t xml:space="preserve">Our story today </w:t>
      </w:r>
      <w:r w:rsidR="003E1B7A">
        <w:rPr>
          <w:rStyle w:val="eop"/>
          <w:rFonts w:ascii="Arial" w:eastAsiaTheme="majorEastAsia" w:hAnsi="Arial" w:cs="Arial"/>
        </w:rPr>
        <w:t>about the transfiguration of Jesus on the mountain</w:t>
      </w:r>
      <w:r w:rsidR="00F47909">
        <w:rPr>
          <w:rStyle w:val="eop"/>
          <w:rFonts w:ascii="Arial" w:eastAsiaTheme="majorEastAsia" w:hAnsi="Arial" w:cs="Arial"/>
        </w:rPr>
        <w:t xml:space="preserve"> is not about the force of gravity, but Isaac Newton’s principle is the same – what goes up must come down. What goes up the mountain must come back down into the valley</w:t>
      </w:r>
      <w:r w:rsidR="00FE1A92">
        <w:rPr>
          <w:rStyle w:val="eop"/>
          <w:rFonts w:ascii="Arial" w:eastAsiaTheme="majorEastAsia" w:hAnsi="Arial" w:cs="Arial"/>
        </w:rPr>
        <w:t>, drawn back down</w:t>
      </w:r>
      <w:r w:rsidR="00B5024C">
        <w:rPr>
          <w:rStyle w:val="eop"/>
          <w:rFonts w:ascii="Arial" w:eastAsiaTheme="majorEastAsia" w:hAnsi="Arial" w:cs="Arial"/>
        </w:rPr>
        <w:t xml:space="preserve"> from a spiritual high point to the needs of the world</w:t>
      </w:r>
      <w:r w:rsidR="00192A5F">
        <w:rPr>
          <w:rStyle w:val="eop"/>
          <w:rFonts w:ascii="Arial" w:eastAsiaTheme="majorEastAsia" w:hAnsi="Arial" w:cs="Arial"/>
        </w:rPr>
        <w:t xml:space="preserve"> – drawn not by the force of gravity but by the call of</w:t>
      </w:r>
      <w:r w:rsidR="00F83C5A">
        <w:rPr>
          <w:rStyle w:val="eop"/>
          <w:rFonts w:ascii="Arial" w:eastAsiaTheme="majorEastAsia" w:hAnsi="Arial" w:cs="Arial"/>
        </w:rPr>
        <w:t xml:space="preserve"> Christ to follow him</w:t>
      </w:r>
      <w:r w:rsidR="00B5024C">
        <w:rPr>
          <w:rStyle w:val="eop"/>
          <w:rFonts w:ascii="Arial" w:eastAsiaTheme="majorEastAsia" w:hAnsi="Arial" w:cs="Arial"/>
        </w:rPr>
        <w:t xml:space="preserve">. </w:t>
      </w:r>
    </w:p>
    <w:p w14:paraId="2E1B82D3" w14:textId="1E6BC6EE" w:rsidR="004B1770" w:rsidRDefault="004B1770" w:rsidP="0058319A">
      <w:pPr>
        <w:pStyle w:val="paragraph"/>
        <w:spacing w:before="0" w:beforeAutospacing="0" w:after="120" w:afterAutospacing="0"/>
        <w:textAlignment w:val="baseline"/>
        <w:rPr>
          <w:rStyle w:val="eop"/>
          <w:rFonts w:ascii="Arial" w:eastAsiaTheme="majorEastAsia" w:hAnsi="Arial" w:cs="Arial"/>
        </w:rPr>
      </w:pPr>
      <w:r>
        <w:rPr>
          <w:rStyle w:val="eop"/>
          <w:rFonts w:ascii="Arial" w:eastAsiaTheme="majorEastAsia" w:hAnsi="Arial" w:cs="Arial"/>
        </w:rPr>
        <w:t>We all love mountain top experiences</w:t>
      </w:r>
      <w:r w:rsidR="00793A05">
        <w:rPr>
          <w:rStyle w:val="eop"/>
          <w:rFonts w:ascii="Arial" w:eastAsiaTheme="majorEastAsia" w:hAnsi="Arial" w:cs="Arial"/>
        </w:rPr>
        <w:t xml:space="preserve"> – maybe even literally </w:t>
      </w:r>
      <w:r w:rsidR="00836ADC">
        <w:rPr>
          <w:rStyle w:val="eop"/>
          <w:rFonts w:ascii="Arial" w:eastAsiaTheme="majorEastAsia" w:hAnsi="Arial" w:cs="Arial"/>
        </w:rPr>
        <w:t xml:space="preserve">enjoying </w:t>
      </w:r>
      <w:r w:rsidR="00793A05">
        <w:rPr>
          <w:rStyle w:val="eop"/>
          <w:rFonts w:ascii="Arial" w:eastAsiaTheme="majorEastAsia" w:hAnsi="Arial" w:cs="Arial"/>
        </w:rPr>
        <w:t>being on the summit of a mountain.</w:t>
      </w:r>
      <w:r>
        <w:rPr>
          <w:rStyle w:val="eop"/>
          <w:rFonts w:ascii="Arial" w:eastAsiaTheme="majorEastAsia" w:hAnsi="Arial" w:cs="Arial"/>
        </w:rPr>
        <w:t xml:space="preserve"> I certainly do. One of my </w:t>
      </w:r>
      <w:r w:rsidR="0083774B">
        <w:rPr>
          <w:rStyle w:val="eop"/>
          <w:rFonts w:ascii="Arial" w:eastAsiaTheme="majorEastAsia" w:hAnsi="Arial" w:cs="Arial"/>
        </w:rPr>
        <w:t>all-time</w:t>
      </w:r>
      <w:r>
        <w:rPr>
          <w:rStyle w:val="eop"/>
          <w:rFonts w:ascii="Arial" w:eastAsiaTheme="majorEastAsia" w:hAnsi="Arial" w:cs="Arial"/>
        </w:rPr>
        <w:t xml:space="preserve"> </w:t>
      </w:r>
      <w:r w:rsidR="0083774B">
        <w:rPr>
          <w:rStyle w:val="eop"/>
          <w:rFonts w:ascii="Arial" w:eastAsiaTheme="majorEastAsia" w:hAnsi="Arial" w:cs="Arial"/>
        </w:rPr>
        <w:t xml:space="preserve">favourite </w:t>
      </w:r>
      <w:r>
        <w:rPr>
          <w:rStyle w:val="eop"/>
          <w:rFonts w:ascii="Arial" w:eastAsiaTheme="majorEastAsia" w:hAnsi="Arial" w:cs="Arial"/>
        </w:rPr>
        <w:t>things to do is to trek in the mountains</w:t>
      </w:r>
      <w:r w:rsidR="0083774B">
        <w:rPr>
          <w:rStyle w:val="eop"/>
          <w:rFonts w:ascii="Arial" w:eastAsiaTheme="majorEastAsia" w:hAnsi="Arial" w:cs="Arial"/>
        </w:rPr>
        <w:t>. I apologize in advance for the stories and illustration</w:t>
      </w:r>
      <w:r w:rsidR="00C24875">
        <w:rPr>
          <w:rStyle w:val="eop"/>
          <w:rFonts w:ascii="Arial" w:eastAsiaTheme="majorEastAsia" w:hAnsi="Arial" w:cs="Arial"/>
        </w:rPr>
        <w:t>s I’m very likely to use in sermons about hiking, camping, and climbing up mountains</w:t>
      </w:r>
      <w:r w:rsidR="00F80438">
        <w:rPr>
          <w:rStyle w:val="eop"/>
          <w:rFonts w:ascii="Arial" w:eastAsiaTheme="majorEastAsia" w:hAnsi="Arial" w:cs="Arial"/>
        </w:rPr>
        <w:t xml:space="preserve">. </w:t>
      </w:r>
      <w:r w:rsidR="00EC1474">
        <w:rPr>
          <w:rStyle w:val="eop"/>
          <w:rFonts w:ascii="Arial" w:eastAsiaTheme="majorEastAsia" w:hAnsi="Arial" w:cs="Arial"/>
        </w:rPr>
        <w:t>My disclaimer is that th</w:t>
      </w:r>
      <w:r w:rsidR="00F80438">
        <w:rPr>
          <w:rStyle w:val="eop"/>
          <w:rFonts w:ascii="Arial" w:eastAsiaTheme="majorEastAsia" w:hAnsi="Arial" w:cs="Arial"/>
        </w:rPr>
        <w:t xml:space="preserve">ere’s a lot of spiritual </w:t>
      </w:r>
      <w:r w:rsidR="00920CF9">
        <w:rPr>
          <w:rStyle w:val="eop"/>
          <w:rFonts w:ascii="Arial" w:eastAsiaTheme="majorEastAsia" w:hAnsi="Arial" w:cs="Arial"/>
        </w:rPr>
        <w:t xml:space="preserve">parallels </w:t>
      </w:r>
      <w:r w:rsidR="00D41B9A">
        <w:rPr>
          <w:rStyle w:val="eop"/>
          <w:rFonts w:ascii="Arial" w:eastAsiaTheme="majorEastAsia" w:hAnsi="Arial" w:cs="Arial"/>
        </w:rPr>
        <w:t xml:space="preserve">to be found in hiking </w:t>
      </w:r>
      <w:r w:rsidR="00920CF9">
        <w:rPr>
          <w:rStyle w:val="eop"/>
          <w:rFonts w:ascii="Arial" w:eastAsiaTheme="majorEastAsia" w:hAnsi="Arial" w:cs="Arial"/>
        </w:rPr>
        <w:t>when you think about it!</w:t>
      </w:r>
    </w:p>
    <w:p w14:paraId="2A042BB5" w14:textId="1005DDB4" w:rsidR="001D2049" w:rsidRDefault="001D2049" w:rsidP="0058319A">
      <w:pPr>
        <w:pStyle w:val="paragraph"/>
        <w:spacing w:before="0" w:beforeAutospacing="0" w:after="120" w:afterAutospacing="0"/>
        <w:textAlignment w:val="baseline"/>
        <w:rPr>
          <w:rStyle w:val="eop"/>
          <w:rFonts w:ascii="Arial" w:eastAsiaTheme="majorEastAsia" w:hAnsi="Arial" w:cs="Arial"/>
        </w:rPr>
      </w:pPr>
      <w:r>
        <w:rPr>
          <w:rStyle w:val="eop"/>
          <w:rFonts w:ascii="Arial" w:eastAsiaTheme="majorEastAsia" w:hAnsi="Arial" w:cs="Arial"/>
        </w:rPr>
        <w:t>Throughout scripture there are numerous examples</w:t>
      </w:r>
      <w:r w:rsidR="00CB5200">
        <w:rPr>
          <w:rStyle w:val="eop"/>
          <w:rFonts w:ascii="Arial" w:eastAsiaTheme="majorEastAsia" w:hAnsi="Arial" w:cs="Arial"/>
        </w:rPr>
        <w:t xml:space="preserve"> of encounters with God taking place on top</w:t>
      </w:r>
      <w:r w:rsidR="004F5C5C">
        <w:rPr>
          <w:rStyle w:val="eop"/>
          <w:rFonts w:ascii="Arial" w:eastAsiaTheme="majorEastAsia" w:hAnsi="Arial" w:cs="Arial"/>
        </w:rPr>
        <w:t xml:space="preserve">s of mountains. </w:t>
      </w:r>
      <w:r w:rsidR="00CB5200">
        <w:rPr>
          <w:rStyle w:val="eop"/>
          <w:rFonts w:ascii="Arial" w:eastAsiaTheme="majorEastAsia" w:hAnsi="Arial" w:cs="Arial"/>
        </w:rPr>
        <w:t>It’s a common theme</w:t>
      </w:r>
      <w:r w:rsidR="00EA6831">
        <w:rPr>
          <w:rStyle w:val="eop"/>
          <w:rFonts w:ascii="Arial" w:eastAsiaTheme="majorEastAsia" w:hAnsi="Arial" w:cs="Arial"/>
        </w:rPr>
        <w:t xml:space="preserve">, and today’s story is no exception. </w:t>
      </w:r>
    </w:p>
    <w:p w14:paraId="5C84AC04" w14:textId="316C286E" w:rsidR="00EA6831" w:rsidRDefault="00B34C28" w:rsidP="0058319A">
      <w:pPr>
        <w:pStyle w:val="paragraph"/>
        <w:spacing w:before="0" w:beforeAutospacing="0" w:after="120" w:afterAutospacing="0"/>
        <w:textAlignment w:val="baseline"/>
        <w:rPr>
          <w:rStyle w:val="eop"/>
          <w:rFonts w:ascii="Arial" w:eastAsiaTheme="majorEastAsia" w:hAnsi="Arial" w:cs="Arial"/>
        </w:rPr>
      </w:pPr>
      <w:r>
        <w:rPr>
          <w:rStyle w:val="eop"/>
          <w:rFonts w:ascii="Arial" w:eastAsiaTheme="majorEastAsia" w:hAnsi="Arial" w:cs="Arial"/>
        </w:rPr>
        <w:t>This particular mountain, in Luke 9</w:t>
      </w:r>
      <w:r w:rsidR="00A425C6">
        <w:rPr>
          <w:rStyle w:val="eop"/>
          <w:rFonts w:ascii="Arial" w:eastAsiaTheme="majorEastAsia" w:hAnsi="Arial" w:cs="Arial"/>
        </w:rPr>
        <w:t xml:space="preserve"> is not named. It could be the</w:t>
      </w:r>
      <w:r w:rsidR="004A7E01">
        <w:rPr>
          <w:rStyle w:val="eop"/>
          <w:rFonts w:ascii="Arial" w:eastAsiaTheme="majorEastAsia" w:hAnsi="Arial" w:cs="Arial"/>
        </w:rPr>
        <w:t xml:space="preserve"> 3,000m high Mt Hermon</w:t>
      </w:r>
      <w:r w:rsidR="00347BE4">
        <w:rPr>
          <w:rStyle w:val="eop"/>
          <w:rFonts w:ascii="Arial" w:eastAsiaTheme="majorEastAsia" w:hAnsi="Arial" w:cs="Arial"/>
        </w:rPr>
        <w:t>. Or maybe the less lofty but significant Mt Tabor. Both</w:t>
      </w:r>
      <w:r w:rsidR="00887EEF">
        <w:rPr>
          <w:rStyle w:val="eop"/>
          <w:rFonts w:ascii="Arial" w:eastAsiaTheme="majorEastAsia" w:hAnsi="Arial" w:cs="Arial"/>
        </w:rPr>
        <w:t>,</w:t>
      </w:r>
      <w:r w:rsidR="00347BE4">
        <w:rPr>
          <w:rStyle w:val="eop"/>
          <w:rFonts w:ascii="Arial" w:eastAsiaTheme="majorEastAsia" w:hAnsi="Arial" w:cs="Arial"/>
        </w:rPr>
        <w:t xml:space="preserve"> </w:t>
      </w:r>
      <w:r w:rsidR="008A780C">
        <w:rPr>
          <w:rStyle w:val="eop"/>
          <w:rFonts w:ascii="Arial" w:eastAsiaTheme="majorEastAsia" w:hAnsi="Arial" w:cs="Arial"/>
        </w:rPr>
        <w:t>in the northern regions of Galilee.</w:t>
      </w:r>
      <w:r w:rsidR="00887EEF">
        <w:rPr>
          <w:rStyle w:val="eop"/>
          <w:rFonts w:ascii="Arial" w:eastAsiaTheme="majorEastAsia" w:hAnsi="Arial" w:cs="Arial"/>
        </w:rPr>
        <w:t xml:space="preserve"> </w:t>
      </w:r>
      <w:r w:rsidR="004038B2">
        <w:rPr>
          <w:rStyle w:val="eop"/>
          <w:rFonts w:ascii="Arial" w:eastAsiaTheme="majorEastAsia" w:hAnsi="Arial" w:cs="Arial"/>
        </w:rPr>
        <w:t>What happens</w:t>
      </w:r>
      <w:r w:rsidR="004D1E98">
        <w:rPr>
          <w:rStyle w:val="eop"/>
          <w:rFonts w:ascii="Arial" w:eastAsiaTheme="majorEastAsia" w:hAnsi="Arial" w:cs="Arial"/>
        </w:rPr>
        <w:t xml:space="preserve"> there </w:t>
      </w:r>
      <w:r w:rsidR="004C2CEA">
        <w:rPr>
          <w:rStyle w:val="eop"/>
          <w:rFonts w:ascii="Arial" w:eastAsiaTheme="majorEastAsia" w:hAnsi="Arial" w:cs="Arial"/>
        </w:rPr>
        <w:t>does seem quite mystical and hard to interpret</w:t>
      </w:r>
      <w:r w:rsidR="00FA0CE4">
        <w:rPr>
          <w:rStyle w:val="eop"/>
          <w:rFonts w:ascii="Arial" w:eastAsiaTheme="majorEastAsia" w:hAnsi="Arial" w:cs="Arial"/>
        </w:rPr>
        <w:t xml:space="preserve">, </w:t>
      </w:r>
      <w:r w:rsidR="00790240">
        <w:rPr>
          <w:rStyle w:val="eop"/>
          <w:rFonts w:ascii="Arial" w:eastAsiaTheme="majorEastAsia" w:hAnsi="Arial" w:cs="Arial"/>
        </w:rPr>
        <w:t>and whatever your thoughts abou</w:t>
      </w:r>
      <w:r w:rsidR="004F5C5C">
        <w:rPr>
          <w:rStyle w:val="eop"/>
          <w:rFonts w:ascii="Arial" w:eastAsiaTheme="majorEastAsia" w:hAnsi="Arial" w:cs="Arial"/>
        </w:rPr>
        <w:t>t</w:t>
      </w:r>
      <w:r w:rsidR="00790240">
        <w:rPr>
          <w:rStyle w:val="eop"/>
          <w:rFonts w:ascii="Arial" w:eastAsiaTheme="majorEastAsia" w:hAnsi="Arial" w:cs="Arial"/>
        </w:rPr>
        <w:t xml:space="preserve"> it, </w:t>
      </w:r>
      <w:r w:rsidR="00FA0CE4">
        <w:rPr>
          <w:rStyle w:val="eop"/>
          <w:rFonts w:ascii="Arial" w:eastAsiaTheme="majorEastAsia" w:hAnsi="Arial" w:cs="Arial"/>
        </w:rPr>
        <w:t>it was obviously very significant for the gospel writers</w:t>
      </w:r>
      <w:r w:rsidR="00556954">
        <w:rPr>
          <w:rStyle w:val="eop"/>
          <w:rFonts w:ascii="Arial" w:eastAsiaTheme="majorEastAsia" w:hAnsi="Arial" w:cs="Arial"/>
        </w:rPr>
        <w:t>. Matthew, Mark and Luke all include it</w:t>
      </w:r>
      <w:r w:rsidR="00BB6B06">
        <w:rPr>
          <w:rStyle w:val="eop"/>
          <w:rFonts w:ascii="Arial" w:eastAsiaTheme="majorEastAsia" w:hAnsi="Arial" w:cs="Arial"/>
        </w:rPr>
        <w:t xml:space="preserve"> in their accounts. On this mountain the disciples</w:t>
      </w:r>
      <w:r w:rsidR="004B055A">
        <w:rPr>
          <w:rStyle w:val="eop"/>
          <w:rFonts w:ascii="Arial" w:eastAsiaTheme="majorEastAsia" w:hAnsi="Arial" w:cs="Arial"/>
        </w:rPr>
        <w:t xml:space="preserve"> supposedly had a very supernatural experience, getting</w:t>
      </w:r>
      <w:r w:rsidR="006A1AC6">
        <w:rPr>
          <w:rStyle w:val="eop"/>
          <w:rFonts w:ascii="Arial" w:eastAsiaTheme="majorEastAsia" w:hAnsi="Arial" w:cs="Arial"/>
        </w:rPr>
        <w:t xml:space="preserve"> </w:t>
      </w:r>
      <w:r w:rsidR="00F97813">
        <w:rPr>
          <w:rStyle w:val="eop"/>
          <w:rFonts w:ascii="Arial" w:eastAsiaTheme="majorEastAsia" w:hAnsi="Arial" w:cs="Arial"/>
        </w:rPr>
        <w:t>a</w:t>
      </w:r>
      <w:r w:rsidR="00B85081">
        <w:rPr>
          <w:rStyle w:val="eop"/>
          <w:rFonts w:ascii="Arial" w:eastAsiaTheme="majorEastAsia" w:hAnsi="Arial" w:cs="Arial"/>
        </w:rPr>
        <w:t xml:space="preserve"> </w:t>
      </w:r>
      <w:r w:rsidR="00F97813">
        <w:rPr>
          <w:rStyle w:val="eop"/>
          <w:rFonts w:ascii="Arial" w:eastAsiaTheme="majorEastAsia" w:hAnsi="Arial" w:cs="Arial"/>
        </w:rPr>
        <w:t>glimpse of the divine</w:t>
      </w:r>
      <w:r w:rsidR="00BF2A5C">
        <w:rPr>
          <w:rStyle w:val="eop"/>
          <w:rFonts w:ascii="Arial" w:eastAsiaTheme="majorEastAsia" w:hAnsi="Arial" w:cs="Arial"/>
        </w:rPr>
        <w:t xml:space="preserve"> </w:t>
      </w:r>
      <w:r w:rsidR="00F97813">
        <w:rPr>
          <w:rStyle w:val="eop"/>
          <w:rFonts w:ascii="Arial" w:eastAsiaTheme="majorEastAsia" w:hAnsi="Arial" w:cs="Arial"/>
        </w:rPr>
        <w:t>and heavenly nature of Jesus</w:t>
      </w:r>
      <w:r w:rsidR="00B85081">
        <w:rPr>
          <w:rStyle w:val="eop"/>
          <w:rFonts w:ascii="Arial" w:eastAsiaTheme="majorEastAsia" w:hAnsi="Arial" w:cs="Arial"/>
        </w:rPr>
        <w:t>.</w:t>
      </w:r>
      <w:r w:rsidR="006A1AC6">
        <w:rPr>
          <w:rStyle w:val="eop"/>
          <w:rFonts w:ascii="Arial" w:eastAsiaTheme="majorEastAsia" w:hAnsi="Arial" w:cs="Arial"/>
        </w:rPr>
        <w:t xml:space="preserve"> But it</w:t>
      </w:r>
      <w:r w:rsidR="00B85081">
        <w:rPr>
          <w:rStyle w:val="eop"/>
          <w:rFonts w:ascii="Arial" w:eastAsiaTheme="majorEastAsia" w:hAnsi="Arial" w:cs="Arial"/>
        </w:rPr>
        <w:t xml:space="preserve"> was just a brief glimpse</w:t>
      </w:r>
      <w:r w:rsidR="0051659D">
        <w:rPr>
          <w:rStyle w:val="eop"/>
          <w:rFonts w:ascii="Arial" w:eastAsiaTheme="majorEastAsia" w:hAnsi="Arial" w:cs="Arial"/>
        </w:rPr>
        <w:t xml:space="preserve">. </w:t>
      </w:r>
    </w:p>
    <w:p w14:paraId="5FE27CEB" w14:textId="7DD1D255" w:rsidR="0051659D" w:rsidRDefault="0051659D" w:rsidP="0058319A">
      <w:pPr>
        <w:pStyle w:val="paragraph"/>
        <w:spacing w:before="0" w:beforeAutospacing="0" w:after="120" w:afterAutospacing="0"/>
        <w:textAlignment w:val="baseline"/>
        <w:rPr>
          <w:rStyle w:val="eop"/>
          <w:rFonts w:ascii="Arial" w:eastAsiaTheme="majorEastAsia" w:hAnsi="Arial" w:cs="Arial"/>
        </w:rPr>
      </w:pPr>
      <w:r>
        <w:rPr>
          <w:rStyle w:val="eop"/>
          <w:rFonts w:ascii="Arial" w:eastAsiaTheme="majorEastAsia" w:hAnsi="Arial" w:cs="Arial"/>
        </w:rPr>
        <w:t>I remember once being on the top of Mt Wellington in Tassie, 1200m about Hobart</w:t>
      </w:r>
      <w:r w:rsidR="00792743">
        <w:rPr>
          <w:rStyle w:val="eop"/>
          <w:rFonts w:ascii="Arial" w:eastAsiaTheme="majorEastAsia" w:hAnsi="Arial" w:cs="Arial"/>
        </w:rPr>
        <w:t>, in a freezing gale-force wind</w:t>
      </w:r>
      <w:r w:rsidR="00B91055">
        <w:rPr>
          <w:rStyle w:val="eop"/>
          <w:rFonts w:ascii="Arial" w:eastAsiaTheme="majorEastAsia" w:hAnsi="Arial" w:cs="Arial"/>
        </w:rPr>
        <w:t xml:space="preserve"> and sleet</w:t>
      </w:r>
      <w:r w:rsidR="00B04619">
        <w:rPr>
          <w:rStyle w:val="eop"/>
          <w:rFonts w:ascii="Arial" w:eastAsiaTheme="majorEastAsia" w:hAnsi="Arial" w:cs="Arial"/>
        </w:rPr>
        <w:t xml:space="preserve">, fully </w:t>
      </w:r>
      <w:r w:rsidR="00D66215">
        <w:rPr>
          <w:rStyle w:val="eop"/>
          <w:rFonts w:ascii="Arial" w:eastAsiaTheme="majorEastAsia" w:hAnsi="Arial" w:cs="Arial"/>
        </w:rPr>
        <w:t>enveloped</w:t>
      </w:r>
      <w:r w:rsidR="00B04619">
        <w:rPr>
          <w:rStyle w:val="eop"/>
          <w:rFonts w:ascii="Arial" w:eastAsiaTheme="majorEastAsia" w:hAnsi="Arial" w:cs="Arial"/>
        </w:rPr>
        <w:t xml:space="preserve"> by </w:t>
      </w:r>
      <w:r w:rsidR="002414E3">
        <w:rPr>
          <w:rStyle w:val="eop"/>
          <w:rFonts w:ascii="Arial" w:eastAsiaTheme="majorEastAsia" w:hAnsi="Arial" w:cs="Arial"/>
        </w:rPr>
        <w:t>thick clouds that were rushing by. As we stood there</w:t>
      </w:r>
      <w:r w:rsidR="006A1AC6">
        <w:rPr>
          <w:rStyle w:val="eop"/>
          <w:rFonts w:ascii="Arial" w:eastAsiaTheme="majorEastAsia" w:hAnsi="Arial" w:cs="Arial"/>
        </w:rPr>
        <w:t xml:space="preserve"> shivering,</w:t>
      </w:r>
      <w:r w:rsidR="002414E3">
        <w:rPr>
          <w:rStyle w:val="eop"/>
          <w:rFonts w:ascii="Arial" w:eastAsiaTheme="majorEastAsia" w:hAnsi="Arial" w:cs="Arial"/>
        </w:rPr>
        <w:t xml:space="preserve"> all of a sudden there was </w:t>
      </w:r>
      <w:r w:rsidR="00BE21F7">
        <w:rPr>
          <w:rStyle w:val="eop"/>
          <w:rFonts w:ascii="Arial" w:eastAsiaTheme="majorEastAsia" w:hAnsi="Arial" w:cs="Arial"/>
        </w:rPr>
        <w:t xml:space="preserve">a gap in the clouds and we saw the </w:t>
      </w:r>
      <w:r w:rsidR="00876F3F">
        <w:rPr>
          <w:rStyle w:val="eop"/>
          <w:rFonts w:ascii="Arial" w:eastAsiaTheme="majorEastAsia" w:hAnsi="Arial" w:cs="Arial"/>
        </w:rPr>
        <w:t xml:space="preserve">amazing </w:t>
      </w:r>
      <w:r w:rsidR="00BE21F7">
        <w:rPr>
          <w:rStyle w:val="eop"/>
          <w:rFonts w:ascii="Arial" w:eastAsiaTheme="majorEastAsia" w:hAnsi="Arial" w:cs="Arial"/>
        </w:rPr>
        <w:t>view</w:t>
      </w:r>
      <w:r w:rsidR="00F92CB7">
        <w:rPr>
          <w:rStyle w:val="eop"/>
          <w:rFonts w:ascii="Arial" w:eastAsiaTheme="majorEastAsia" w:hAnsi="Arial" w:cs="Arial"/>
        </w:rPr>
        <w:t>, way down below us</w:t>
      </w:r>
      <w:r w:rsidR="00BE21F7">
        <w:rPr>
          <w:rStyle w:val="eop"/>
          <w:rFonts w:ascii="Arial" w:eastAsiaTheme="majorEastAsia" w:hAnsi="Arial" w:cs="Arial"/>
        </w:rPr>
        <w:t>. It may have lasted</w:t>
      </w:r>
      <w:r w:rsidR="006E5756">
        <w:rPr>
          <w:rStyle w:val="eop"/>
          <w:rFonts w:ascii="Arial" w:eastAsiaTheme="majorEastAsia" w:hAnsi="Arial" w:cs="Arial"/>
        </w:rPr>
        <w:t xml:space="preserve"> </w:t>
      </w:r>
      <w:r w:rsidR="00876F3F">
        <w:rPr>
          <w:rStyle w:val="eop"/>
          <w:rFonts w:ascii="Arial" w:eastAsiaTheme="majorEastAsia" w:hAnsi="Arial" w:cs="Arial"/>
        </w:rPr>
        <w:t>15</w:t>
      </w:r>
      <w:r w:rsidR="00AB5C30">
        <w:rPr>
          <w:rStyle w:val="eop"/>
          <w:rFonts w:ascii="Arial" w:eastAsiaTheme="majorEastAsia" w:hAnsi="Arial" w:cs="Arial"/>
        </w:rPr>
        <w:t xml:space="preserve"> </w:t>
      </w:r>
      <w:r w:rsidR="006E5756">
        <w:rPr>
          <w:rStyle w:val="eop"/>
          <w:rFonts w:ascii="Arial" w:eastAsiaTheme="majorEastAsia" w:hAnsi="Arial" w:cs="Arial"/>
        </w:rPr>
        <w:t xml:space="preserve">seconds, </w:t>
      </w:r>
      <w:r w:rsidR="007524D7">
        <w:rPr>
          <w:rStyle w:val="eop"/>
          <w:rFonts w:ascii="Arial" w:eastAsiaTheme="majorEastAsia" w:hAnsi="Arial" w:cs="Arial"/>
        </w:rPr>
        <w:t xml:space="preserve">just a brief glimpse, </w:t>
      </w:r>
      <w:r w:rsidR="006E5756">
        <w:rPr>
          <w:rStyle w:val="eop"/>
          <w:rFonts w:ascii="Arial" w:eastAsiaTheme="majorEastAsia" w:hAnsi="Arial" w:cs="Arial"/>
        </w:rPr>
        <w:t xml:space="preserve">then it was gone! We waited for </w:t>
      </w:r>
      <w:r w:rsidR="00501E68">
        <w:rPr>
          <w:rStyle w:val="eop"/>
          <w:rFonts w:ascii="Arial" w:eastAsiaTheme="majorEastAsia" w:hAnsi="Arial" w:cs="Arial"/>
        </w:rPr>
        <w:t xml:space="preserve">the clouds to open again, but to no avail and </w:t>
      </w:r>
      <w:r w:rsidR="00F92CB7">
        <w:rPr>
          <w:rStyle w:val="eop"/>
          <w:rFonts w:ascii="Arial" w:eastAsiaTheme="majorEastAsia" w:hAnsi="Arial" w:cs="Arial"/>
        </w:rPr>
        <w:t xml:space="preserve">so </w:t>
      </w:r>
      <w:r w:rsidR="00501E68">
        <w:rPr>
          <w:rStyle w:val="eop"/>
          <w:rFonts w:ascii="Arial" w:eastAsiaTheme="majorEastAsia" w:hAnsi="Arial" w:cs="Arial"/>
        </w:rPr>
        <w:t xml:space="preserve">we retreated down the mountain. </w:t>
      </w:r>
      <w:r w:rsidR="007524D7">
        <w:rPr>
          <w:rStyle w:val="eop"/>
          <w:rFonts w:ascii="Arial" w:eastAsiaTheme="majorEastAsia" w:hAnsi="Arial" w:cs="Arial"/>
        </w:rPr>
        <w:t>For Peter, James and John, that’s all they got. They may have wanted it to last</w:t>
      </w:r>
      <w:r w:rsidR="003542D1">
        <w:rPr>
          <w:rStyle w:val="eop"/>
          <w:rFonts w:ascii="Arial" w:eastAsiaTheme="majorEastAsia" w:hAnsi="Arial" w:cs="Arial"/>
        </w:rPr>
        <w:t xml:space="preserve"> longer, but no such luck. They must not </w:t>
      </w:r>
      <w:r w:rsidR="002F101D">
        <w:rPr>
          <w:rStyle w:val="eop"/>
          <w:rFonts w:ascii="Arial" w:eastAsiaTheme="majorEastAsia" w:hAnsi="Arial" w:cs="Arial"/>
        </w:rPr>
        <w:t xml:space="preserve">stay. They must go back down. </w:t>
      </w:r>
    </w:p>
    <w:p w14:paraId="564F193E" w14:textId="5DD404A5" w:rsidR="002F101D" w:rsidRDefault="00512DF5" w:rsidP="0058319A">
      <w:pPr>
        <w:pStyle w:val="paragraph"/>
        <w:spacing w:before="0" w:beforeAutospacing="0" w:after="120" w:afterAutospacing="0"/>
        <w:textAlignment w:val="baseline"/>
        <w:rPr>
          <w:rStyle w:val="eop"/>
          <w:rFonts w:ascii="Arial" w:eastAsiaTheme="majorEastAsia" w:hAnsi="Arial" w:cs="Arial"/>
        </w:rPr>
      </w:pPr>
      <w:r>
        <w:rPr>
          <w:rStyle w:val="eop"/>
          <w:rFonts w:ascii="Arial" w:eastAsiaTheme="majorEastAsia" w:hAnsi="Arial" w:cs="Arial"/>
        </w:rPr>
        <w:t xml:space="preserve">So what is the importance of this brief glimpse of the divine? </w:t>
      </w:r>
      <w:r w:rsidR="0008233B">
        <w:rPr>
          <w:rStyle w:val="eop"/>
          <w:rFonts w:ascii="Arial" w:eastAsiaTheme="majorEastAsia" w:hAnsi="Arial" w:cs="Arial"/>
        </w:rPr>
        <w:t xml:space="preserve">For the gospel writers it was theologically important because </w:t>
      </w:r>
      <w:r w:rsidR="009E4D71">
        <w:rPr>
          <w:rStyle w:val="eop"/>
          <w:rFonts w:ascii="Arial" w:eastAsiaTheme="majorEastAsia" w:hAnsi="Arial" w:cs="Arial"/>
        </w:rPr>
        <w:t xml:space="preserve">the transformation </w:t>
      </w:r>
      <w:r w:rsidR="008F53B4">
        <w:rPr>
          <w:rStyle w:val="eop"/>
          <w:rFonts w:ascii="Arial" w:eastAsiaTheme="majorEastAsia" w:hAnsi="Arial" w:cs="Arial"/>
        </w:rPr>
        <w:t xml:space="preserve">into a heavenly looking being </w:t>
      </w:r>
      <w:r w:rsidR="009E4D71">
        <w:rPr>
          <w:rStyle w:val="eop"/>
          <w:rFonts w:ascii="Arial" w:eastAsiaTheme="majorEastAsia" w:hAnsi="Arial" w:cs="Arial"/>
        </w:rPr>
        <w:t>of Jesus demonstrated his divin</w:t>
      </w:r>
      <w:r w:rsidR="00655C76">
        <w:rPr>
          <w:rStyle w:val="eop"/>
          <w:rFonts w:ascii="Arial" w:eastAsiaTheme="majorEastAsia" w:hAnsi="Arial" w:cs="Arial"/>
        </w:rPr>
        <w:t>ity as the real Son of God, and the</w:t>
      </w:r>
      <w:r w:rsidR="00B86A20">
        <w:rPr>
          <w:rStyle w:val="eop"/>
          <w:rFonts w:ascii="Arial" w:eastAsiaTheme="majorEastAsia" w:hAnsi="Arial" w:cs="Arial"/>
        </w:rPr>
        <w:t xml:space="preserve"> appearance of Moses and Elijah with Jesus</w:t>
      </w:r>
      <w:r w:rsidR="00392149">
        <w:rPr>
          <w:rStyle w:val="eop"/>
          <w:rFonts w:ascii="Arial" w:eastAsiaTheme="majorEastAsia" w:hAnsi="Arial" w:cs="Arial"/>
        </w:rPr>
        <w:t xml:space="preserve"> </w:t>
      </w:r>
      <w:r w:rsidR="006D244F">
        <w:rPr>
          <w:rStyle w:val="eop"/>
          <w:rFonts w:ascii="Arial" w:eastAsiaTheme="majorEastAsia" w:hAnsi="Arial" w:cs="Arial"/>
        </w:rPr>
        <w:t xml:space="preserve">legitimizes </w:t>
      </w:r>
      <w:r w:rsidR="005D4E58">
        <w:rPr>
          <w:rStyle w:val="eop"/>
          <w:rFonts w:ascii="Arial" w:eastAsiaTheme="majorEastAsia" w:hAnsi="Arial" w:cs="Arial"/>
        </w:rPr>
        <w:t>Jesus</w:t>
      </w:r>
      <w:r w:rsidR="006D244F">
        <w:rPr>
          <w:rStyle w:val="eop"/>
          <w:rFonts w:ascii="Arial" w:eastAsiaTheme="majorEastAsia" w:hAnsi="Arial" w:cs="Arial"/>
        </w:rPr>
        <w:t xml:space="preserve"> and </w:t>
      </w:r>
      <w:r w:rsidR="00AD4D62">
        <w:rPr>
          <w:rStyle w:val="eop"/>
          <w:rFonts w:ascii="Arial" w:eastAsiaTheme="majorEastAsia" w:hAnsi="Arial" w:cs="Arial"/>
        </w:rPr>
        <w:t xml:space="preserve">sets him </w:t>
      </w:r>
      <w:r w:rsidR="007226D8">
        <w:rPr>
          <w:rStyle w:val="eop"/>
          <w:rFonts w:ascii="Arial" w:eastAsiaTheme="majorEastAsia" w:hAnsi="Arial" w:cs="Arial"/>
        </w:rPr>
        <w:t>as the main player in</w:t>
      </w:r>
      <w:r w:rsidR="00AD4D62">
        <w:rPr>
          <w:rStyle w:val="eop"/>
          <w:rFonts w:ascii="Arial" w:eastAsiaTheme="majorEastAsia" w:hAnsi="Arial" w:cs="Arial"/>
        </w:rPr>
        <w:t xml:space="preserve"> God’</w:t>
      </w:r>
      <w:r w:rsidR="00254237">
        <w:rPr>
          <w:rStyle w:val="eop"/>
          <w:rFonts w:ascii="Arial" w:eastAsiaTheme="majorEastAsia" w:hAnsi="Arial" w:cs="Arial"/>
        </w:rPr>
        <w:t>s</w:t>
      </w:r>
      <w:r w:rsidR="006D244F">
        <w:rPr>
          <w:rStyle w:val="eop"/>
          <w:rFonts w:ascii="Arial" w:eastAsiaTheme="majorEastAsia" w:hAnsi="Arial" w:cs="Arial"/>
        </w:rPr>
        <w:t xml:space="preserve"> whole </w:t>
      </w:r>
      <w:r w:rsidR="00A46474">
        <w:rPr>
          <w:rStyle w:val="eop"/>
          <w:rFonts w:ascii="Arial" w:eastAsiaTheme="majorEastAsia" w:hAnsi="Arial" w:cs="Arial"/>
        </w:rPr>
        <w:t>s</w:t>
      </w:r>
      <w:r w:rsidR="00254237">
        <w:rPr>
          <w:rStyle w:val="eop"/>
          <w:rFonts w:ascii="Arial" w:eastAsiaTheme="majorEastAsia" w:hAnsi="Arial" w:cs="Arial"/>
        </w:rPr>
        <w:t xml:space="preserve">alvation narrative based in the law and the prophets. </w:t>
      </w:r>
      <w:r w:rsidR="002874CF">
        <w:rPr>
          <w:rStyle w:val="eop"/>
          <w:rFonts w:ascii="Arial" w:eastAsiaTheme="majorEastAsia" w:hAnsi="Arial" w:cs="Arial"/>
        </w:rPr>
        <w:t xml:space="preserve">But it was also an important moment in the earthly </w:t>
      </w:r>
      <w:r w:rsidR="00430080">
        <w:rPr>
          <w:rStyle w:val="eop"/>
          <w:rFonts w:ascii="Arial" w:eastAsiaTheme="majorEastAsia" w:hAnsi="Arial" w:cs="Arial"/>
        </w:rPr>
        <w:t xml:space="preserve">mission of Jesus, being a </w:t>
      </w:r>
      <w:r w:rsidR="00980B90">
        <w:rPr>
          <w:rStyle w:val="eop"/>
          <w:rFonts w:ascii="Arial" w:eastAsiaTheme="majorEastAsia" w:hAnsi="Arial" w:cs="Arial"/>
        </w:rPr>
        <w:t xml:space="preserve">physical and symbolic </w:t>
      </w:r>
      <w:r w:rsidR="00430080">
        <w:rPr>
          <w:rStyle w:val="eop"/>
          <w:rFonts w:ascii="Arial" w:eastAsiaTheme="majorEastAsia" w:hAnsi="Arial" w:cs="Arial"/>
        </w:rPr>
        <w:t>turning point between his work and ministry in the Galilean region</w:t>
      </w:r>
      <w:r w:rsidR="008A1495">
        <w:rPr>
          <w:rStyle w:val="eop"/>
          <w:rFonts w:ascii="Arial" w:eastAsiaTheme="majorEastAsia" w:hAnsi="Arial" w:cs="Arial"/>
        </w:rPr>
        <w:t xml:space="preserve"> and his journey south to Jerusalem and the cross</w:t>
      </w:r>
      <w:r w:rsidR="00AD4267">
        <w:rPr>
          <w:rStyle w:val="eop"/>
          <w:rFonts w:ascii="Arial" w:eastAsiaTheme="majorEastAsia" w:hAnsi="Arial" w:cs="Arial"/>
        </w:rPr>
        <w:t xml:space="preserve">. In that sense Transfiguration Sunday </w:t>
      </w:r>
      <w:r w:rsidR="008F41F2">
        <w:rPr>
          <w:rStyle w:val="eop"/>
          <w:rFonts w:ascii="Arial" w:eastAsiaTheme="majorEastAsia" w:hAnsi="Arial" w:cs="Arial"/>
        </w:rPr>
        <w:t xml:space="preserve">is </w:t>
      </w:r>
      <w:r w:rsidR="00CE6730">
        <w:rPr>
          <w:rStyle w:val="eop"/>
          <w:rFonts w:ascii="Arial" w:eastAsiaTheme="majorEastAsia" w:hAnsi="Arial" w:cs="Arial"/>
        </w:rPr>
        <w:t xml:space="preserve">also for us </w:t>
      </w:r>
      <w:r w:rsidR="008F41F2">
        <w:rPr>
          <w:rStyle w:val="eop"/>
          <w:rFonts w:ascii="Arial" w:eastAsiaTheme="majorEastAsia" w:hAnsi="Arial" w:cs="Arial"/>
        </w:rPr>
        <w:t>a turning point between the season of Epiphany</w:t>
      </w:r>
      <w:r w:rsidR="00D741FE">
        <w:rPr>
          <w:rStyle w:val="eop"/>
          <w:rFonts w:ascii="Arial" w:eastAsiaTheme="majorEastAsia" w:hAnsi="Arial" w:cs="Arial"/>
        </w:rPr>
        <w:t xml:space="preserve">, just concluded, </w:t>
      </w:r>
      <w:r w:rsidR="008F41F2">
        <w:rPr>
          <w:rStyle w:val="eop"/>
          <w:rFonts w:ascii="Arial" w:eastAsiaTheme="majorEastAsia" w:hAnsi="Arial" w:cs="Arial"/>
        </w:rPr>
        <w:t>and the season of Lent, which</w:t>
      </w:r>
      <w:r w:rsidR="00FC2F83">
        <w:rPr>
          <w:rStyle w:val="eop"/>
          <w:rFonts w:ascii="Arial" w:eastAsiaTheme="majorEastAsia" w:hAnsi="Arial" w:cs="Arial"/>
        </w:rPr>
        <w:t xml:space="preserve"> we</w:t>
      </w:r>
      <w:r w:rsidR="008F41F2">
        <w:rPr>
          <w:rStyle w:val="eop"/>
          <w:rFonts w:ascii="Arial" w:eastAsiaTheme="majorEastAsia" w:hAnsi="Arial" w:cs="Arial"/>
        </w:rPr>
        <w:t xml:space="preserve"> are about to embark on</w:t>
      </w:r>
      <w:r w:rsidR="005D2698">
        <w:rPr>
          <w:rStyle w:val="eop"/>
          <w:rFonts w:ascii="Arial" w:eastAsiaTheme="majorEastAsia" w:hAnsi="Arial" w:cs="Arial"/>
        </w:rPr>
        <w:t xml:space="preserve">, a season that leads </w:t>
      </w:r>
      <w:r w:rsidR="00C64652">
        <w:rPr>
          <w:rStyle w:val="eop"/>
          <w:rFonts w:ascii="Arial" w:eastAsiaTheme="majorEastAsia" w:hAnsi="Arial" w:cs="Arial"/>
        </w:rPr>
        <w:t xml:space="preserve">up to Easter when we remember Jesus’ </w:t>
      </w:r>
      <w:r w:rsidR="005D2698">
        <w:rPr>
          <w:rStyle w:val="eop"/>
          <w:rFonts w:ascii="Arial" w:eastAsiaTheme="majorEastAsia" w:hAnsi="Arial" w:cs="Arial"/>
        </w:rPr>
        <w:t xml:space="preserve">death and resurrection. </w:t>
      </w:r>
    </w:p>
    <w:p w14:paraId="39B6FC25" w14:textId="3EE06E62" w:rsidR="005D2698" w:rsidRDefault="004A7313" w:rsidP="0058319A">
      <w:pPr>
        <w:pStyle w:val="paragraph"/>
        <w:spacing w:before="0" w:beforeAutospacing="0" w:after="120" w:afterAutospacing="0"/>
        <w:textAlignment w:val="baseline"/>
        <w:rPr>
          <w:rStyle w:val="eop"/>
          <w:rFonts w:ascii="Arial" w:eastAsiaTheme="majorEastAsia" w:hAnsi="Arial" w:cs="Arial"/>
        </w:rPr>
      </w:pPr>
      <w:r>
        <w:rPr>
          <w:rStyle w:val="eop"/>
          <w:rFonts w:ascii="Arial" w:eastAsiaTheme="majorEastAsia" w:hAnsi="Arial" w:cs="Arial"/>
        </w:rPr>
        <w:t>Since we are in year C of the lectionary cycle</w:t>
      </w:r>
      <w:r w:rsidR="00713C0B">
        <w:rPr>
          <w:rStyle w:val="eop"/>
          <w:rFonts w:ascii="Arial" w:eastAsiaTheme="majorEastAsia" w:hAnsi="Arial" w:cs="Arial"/>
        </w:rPr>
        <w:t>, which is the year</w:t>
      </w:r>
      <w:r w:rsidR="00C64652">
        <w:rPr>
          <w:rStyle w:val="eop"/>
          <w:rFonts w:ascii="Arial" w:eastAsiaTheme="majorEastAsia" w:hAnsi="Arial" w:cs="Arial"/>
        </w:rPr>
        <w:t xml:space="preserve"> of</w:t>
      </w:r>
      <w:r w:rsidR="00713C0B">
        <w:rPr>
          <w:rStyle w:val="eop"/>
          <w:rFonts w:ascii="Arial" w:eastAsiaTheme="majorEastAsia" w:hAnsi="Arial" w:cs="Arial"/>
        </w:rPr>
        <w:t xml:space="preserve"> </w:t>
      </w:r>
      <w:r w:rsidR="00713C0B" w:rsidRPr="006A730D">
        <w:rPr>
          <w:rStyle w:val="eop"/>
          <w:rFonts w:ascii="Arial" w:eastAsiaTheme="majorEastAsia" w:hAnsi="Arial" w:cs="Arial"/>
          <w:i/>
          <w:iCs/>
        </w:rPr>
        <w:t>Luke</w:t>
      </w:r>
      <w:r w:rsidR="004C20AC" w:rsidRPr="006A730D">
        <w:rPr>
          <w:rStyle w:val="eop"/>
          <w:rFonts w:ascii="Arial" w:eastAsiaTheme="majorEastAsia" w:hAnsi="Arial" w:cs="Arial"/>
          <w:i/>
          <w:iCs/>
        </w:rPr>
        <w:t>’s</w:t>
      </w:r>
      <w:r w:rsidR="004C20AC">
        <w:rPr>
          <w:rStyle w:val="eop"/>
          <w:rFonts w:ascii="Arial" w:eastAsiaTheme="majorEastAsia" w:hAnsi="Arial" w:cs="Arial"/>
        </w:rPr>
        <w:t xml:space="preserve"> gospel</w:t>
      </w:r>
      <w:r w:rsidR="00713C0B">
        <w:rPr>
          <w:rStyle w:val="eop"/>
          <w:rFonts w:ascii="Arial" w:eastAsiaTheme="majorEastAsia" w:hAnsi="Arial" w:cs="Arial"/>
        </w:rPr>
        <w:t>, it’s worth noting</w:t>
      </w:r>
      <w:r w:rsidR="0005063E">
        <w:rPr>
          <w:rStyle w:val="eop"/>
          <w:rFonts w:ascii="Arial" w:eastAsiaTheme="majorEastAsia" w:hAnsi="Arial" w:cs="Arial"/>
        </w:rPr>
        <w:t xml:space="preserve"> what Luke does with this story</w:t>
      </w:r>
      <w:r w:rsidR="002B27E4">
        <w:rPr>
          <w:rStyle w:val="eop"/>
          <w:rFonts w:ascii="Arial" w:eastAsiaTheme="majorEastAsia" w:hAnsi="Arial" w:cs="Arial"/>
        </w:rPr>
        <w:t xml:space="preserve">. Like all the gospel writers, he has </w:t>
      </w:r>
      <w:r w:rsidR="00AC3CCC">
        <w:rPr>
          <w:rStyle w:val="eop"/>
          <w:rFonts w:ascii="Arial" w:eastAsiaTheme="majorEastAsia" w:hAnsi="Arial" w:cs="Arial"/>
        </w:rPr>
        <w:t xml:space="preserve">put his own unique mark on the story to emphasise the things important to him and important to </w:t>
      </w:r>
      <w:r w:rsidR="00924078">
        <w:rPr>
          <w:rStyle w:val="eop"/>
          <w:rFonts w:ascii="Arial" w:eastAsiaTheme="majorEastAsia" w:hAnsi="Arial" w:cs="Arial"/>
        </w:rPr>
        <w:t xml:space="preserve">his audience. </w:t>
      </w:r>
    </w:p>
    <w:p w14:paraId="5314209A" w14:textId="4A16BA30" w:rsidR="00331F9B" w:rsidRDefault="00F723FE" w:rsidP="0058319A">
      <w:pPr>
        <w:pStyle w:val="paragraph"/>
        <w:spacing w:before="0" w:beforeAutospacing="0" w:after="120" w:afterAutospacing="0"/>
        <w:textAlignment w:val="baseline"/>
        <w:rPr>
          <w:rStyle w:val="eop"/>
          <w:rFonts w:ascii="Arial" w:eastAsiaTheme="majorEastAsia" w:hAnsi="Arial" w:cs="Arial"/>
        </w:rPr>
      </w:pPr>
      <w:r>
        <w:rPr>
          <w:rStyle w:val="eop"/>
          <w:rFonts w:ascii="Arial" w:eastAsiaTheme="majorEastAsia" w:hAnsi="Arial" w:cs="Arial"/>
        </w:rPr>
        <w:t xml:space="preserve">It’s interesting that only in Luke do they go up the mountain to </w:t>
      </w:r>
      <w:r w:rsidRPr="002D7B9D">
        <w:rPr>
          <w:rStyle w:val="eop"/>
          <w:rFonts w:ascii="Arial" w:eastAsiaTheme="majorEastAsia" w:hAnsi="Arial" w:cs="Arial"/>
          <w:i/>
          <w:iCs/>
        </w:rPr>
        <w:t>pray</w:t>
      </w:r>
      <w:r>
        <w:rPr>
          <w:rStyle w:val="eop"/>
          <w:rFonts w:ascii="Arial" w:eastAsiaTheme="majorEastAsia" w:hAnsi="Arial" w:cs="Arial"/>
        </w:rPr>
        <w:t>.</w:t>
      </w:r>
      <w:r w:rsidR="00F60BA5">
        <w:rPr>
          <w:rStyle w:val="eop"/>
          <w:rFonts w:ascii="Arial" w:eastAsiaTheme="majorEastAsia" w:hAnsi="Arial" w:cs="Arial"/>
        </w:rPr>
        <w:t>(v28)</w:t>
      </w:r>
      <w:r w:rsidR="00C73441">
        <w:rPr>
          <w:rStyle w:val="eop"/>
          <w:rFonts w:ascii="Arial" w:eastAsiaTheme="majorEastAsia" w:hAnsi="Arial" w:cs="Arial"/>
        </w:rPr>
        <w:t xml:space="preserve"> The other gospels don’t mention that.</w:t>
      </w:r>
      <w:r w:rsidR="002D7B9D">
        <w:rPr>
          <w:rStyle w:val="eop"/>
          <w:rFonts w:ascii="Arial" w:eastAsiaTheme="majorEastAsia" w:hAnsi="Arial" w:cs="Arial"/>
        </w:rPr>
        <w:t xml:space="preserve"> It’s feature of Luke that</w:t>
      </w:r>
      <w:r w:rsidR="00C73441">
        <w:rPr>
          <w:rStyle w:val="eop"/>
          <w:rFonts w:ascii="Arial" w:eastAsiaTheme="majorEastAsia" w:hAnsi="Arial" w:cs="Arial"/>
        </w:rPr>
        <w:t xml:space="preserve"> prayer happens before some big event. </w:t>
      </w:r>
      <w:r w:rsidR="004F3C5C">
        <w:rPr>
          <w:rStyle w:val="eop"/>
          <w:rFonts w:ascii="Arial" w:eastAsiaTheme="majorEastAsia" w:hAnsi="Arial" w:cs="Arial"/>
        </w:rPr>
        <w:t>Luke is wanting to remind his readers</w:t>
      </w:r>
      <w:r w:rsidR="003D5F08">
        <w:rPr>
          <w:rStyle w:val="eop"/>
          <w:rFonts w:ascii="Arial" w:eastAsiaTheme="majorEastAsia" w:hAnsi="Arial" w:cs="Arial"/>
        </w:rPr>
        <w:t xml:space="preserve"> of the </w:t>
      </w:r>
      <w:r w:rsidR="00091363">
        <w:rPr>
          <w:rStyle w:val="eop"/>
          <w:rFonts w:ascii="Arial" w:eastAsiaTheme="majorEastAsia" w:hAnsi="Arial" w:cs="Arial"/>
        </w:rPr>
        <w:t xml:space="preserve">fundamental </w:t>
      </w:r>
      <w:r w:rsidR="00801CEA">
        <w:rPr>
          <w:rStyle w:val="eop"/>
          <w:rFonts w:ascii="Arial" w:eastAsiaTheme="majorEastAsia" w:hAnsi="Arial" w:cs="Arial"/>
        </w:rPr>
        <w:t>relationship between prayer and</w:t>
      </w:r>
      <w:r w:rsidR="000A67D1">
        <w:rPr>
          <w:rStyle w:val="eop"/>
          <w:rFonts w:ascii="Arial" w:eastAsiaTheme="majorEastAsia" w:hAnsi="Arial" w:cs="Arial"/>
        </w:rPr>
        <w:t xml:space="preserve"> God’s activity </w:t>
      </w:r>
      <w:r w:rsidR="00331F9B">
        <w:rPr>
          <w:rStyle w:val="eop"/>
          <w:rFonts w:ascii="Arial" w:eastAsiaTheme="majorEastAsia" w:hAnsi="Arial" w:cs="Arial"/>
        </w:rPr>
        <w:t xml:space="preserve">in human life. </w:t>
      </w:r>
      <w:r w:rsidR="009604D2">
        <w:rPr>
          <w:rStyle w:val="eop"/>
          <w:rFonts w:ascii="Arial" w:eastAsiaTheme="majorEastAsia" w:hAnsi="Arial" w:cs="Arial"/>
        </w:rPr>
        <w:t xml:space="preserve">That’s a pretty good lesson for us today too. </w:t>
      </w:r>
    </w:p>
    <w:p w14:paraId="2A14F86B" w14:textId="1E54AC65" w:rsidR="004C20AC" w:rsidRDefault="00331F9B" w:rsidP="0058319A">
      <w:pPr>
        <w:pStyle w:val="paragraph"/>
        <w:spacing w:before="0" w:beforeAutospacing="0" w:after="120" w:afterAutospacing="0"/>
        <w:textAlignment w:val="baseline"/>
        <w:rPr>
          <w:rStyle w:val="eop"/>
          <w:rFonts w:ascii="Arial" w:eastAsiaTheme="majorEastAsia" w:hAnsi="Arial" w:cs="Arial"/>
        </w:rPr>
      </w:pPr>
      <w:r>
        <w:rPr>
          <w:rStyle w:val="eop"/>
          <w:rFonts w:ascii="Arial" w:eastAsiaTheme="majorEastAsia" w:hAnsi="Arial" w:cs="Arial"/>
        </w:rPr>
        <w:lastRenderedPageBreak/>
        <w:t xml:space="preserve">Similarly, it’s only in Luke that the </w:t>
      </w:r>
      <w:r w:rsidR="00AB76AF">
        <w:rPr>
          <w:rStyle w:val="eop"/>
          <w:rFonts w:ascii="Arial" w:eastAsiaTheme="majorEastAsia" w:hAnsi="Arial" w:cs="Arial"/>
        </w:rPr>
        <w:t>two heavenly beings, Moses and Elijah are talking with Jesus about his</w:t>
      </w:r>
      <w:r w:rsidR="00F05A06">
        <w:rPr>
          <w:rStyle w:val="eop"/>
          <w:rFonts w:ascii="Arial" w:eastAsiaTheme="majorEastAsia" w:hAnsi="Arial" w:cs="Arial"/>
        </w:rPr>
        <w:t xml:space="preserve"> coming</w:t>
      </w:r>
      <w:r w:rsidR="00AB76AF">
        <w:rPr>
          <w:rStyle w:val="eop"/>
          <w:rFonts w:ascii="Arial" w:eastAsiaTheme="majorEastAsia" w:hAnsi="Arial" w:cs="Arial"/>
        </w:rPr>
        <w:t xml:space="preserve"> ‘departure’</w:t>
      </w:r>
      <w:r w:rsidR="00F60BA5">
        <w:rPr>
          <w:rStyle w:val="eop"/>
          <w:rFonts w:ascii="Arial" w:eastAsiaTheme="majorEastAsia" w:hAnsi="Arial" w:cs="Arial"/>
        </w:rPr>
        <w:t xml:space="preserve"> (v31)</w:t>
      </w:r>
      <w:r w:rsidR="00F05A06">
        <w:rPr>
          <w:rStyle w:val="eop"/>
          <w:rFonts w:ascii="Arial" w:eastAsiaTheme="majorEastAsia" w:hAnsi="Arial" w:cs="Arial"/>
        </w:rPr>
        <w:t>. The word ‘departure’</w:t>
      </w:r>
      <w:r w:rsidR="004F3C5C">
        <w:rPr>
          <w:rStyle w:val="eop"/>
          <w:rFonts w:ascii="Arial" w:eastAsiaTheme="majorEastAsia" w:hAnsi="Arial" w:cs="Arial"/>
        </w:rPr>
        <w:t xml:space="preserve"> </w:t>
      </w:r>
      <w:r w:rsidR="00DF0B93">
        <w:rPr>
          <w:rStyle w:val="eop"/>
          <w:rFonts w:ascii="Arial" w:eastAsiaTheme="majorEastAsia" w:hAnsi="Arial" w:cs="Arial"/>
        </w:rPr>
        <w:t>has the same meaning as ‘exodus’, which</w:t>
      </w:r>
      <w:r w:rsidR="00985F0B">
        <w:rPr>
          <w:rStyle w:val="eop"/>
          <w:rFonts w:ascii="Arial" w:eastAsiaTheme="majorEastAsia" w:hAnsi="Arial" w:cs="Arial"/>
        </w:rPr>
        <w:t>, in the same vein as Moses liberating the captive Israel, Jesus, in his exodus</w:t>
      </w:r>
      <w:r w:rsidR="00C262F2">
        <w:rPr>
          <w:rStyle w:val="eop"/>
          <w:rFonts w:ascii="Arial" w:eastAsiaTheme="majorEastAsia" w:hAnsi="Arial" w:cs="Arial"/>
        </w:rPr>
        <w:t xml:space="preserve"> (via the cross)</w:t>
      </w:r>
      <w:r w:rsidR="003D1539">
        <w:rPr>
          <w:rStyle w:val="eop"/>
          <w:rFonts w:ascii="Arial" w:eastAsiaTheme="majorEastAsia" w:hAnsi="Arial" w:cs="Arial"/>
        </w:rPr>
        <w:t xml:space="preserve"> will liberate</w:t>
      </w:r>
      <w:r w:rsidR="00EA655E">
        <w:rPr>
          <w:rStyle w:val="eop"/>
          <w:rFonts w:ascii="Arial" w:eastAsiaTheme="majorEastAsia" w:hAnsi="Arial" w:cs="Arial"/>
        </w:rPr>
        <w:t xml:space="preserve"> his people. </w:t>
      </w:r>
    </w:p>
    <w:p w14:paraId="5B3934FA" w14:textId="18AE2298" w:rsidR="00EA655E" w:rsidRDefault="00EA655E" w:rsidP="0058319A">
      <w:pPr>
        <w:pStyle w:val="paragraph"/>
        <w:spacing w:before="0" w:beforeAutospacing="0" w:after="120" w:afterAutospacing="0"/>
        <w:textAlignment w:val="baseline"/>
        <w:rPr>
          <w:rStyle w:val="eop"/>
          <w:rFonts w:ascii="Arial" w:eastAsiaTheme="majorEastAsia" w:hAnsi="Arial" w:cs="Arial"/>
        </w:rPr>
      </w:pPr>
      <w:r>
        <w:rPr>
          <w:rStyle w:val="eop"/>
          <w:rFonts w:ascii="Arial" w:eastAsiaTheme="majorEastAsia" w:hAnsi="Arial" w:cs="Arial"/>
        </w:rPr>
        <w:t xml:space="preserve">And </w:t>
      </w:r>
      <w:r w:rsidR="00204050">
        <w:rPr>
          <w:rStyle w:val="eop"/>
          <w:rFonts w:ascii="Arial" w:eastAsiaTheme="majorEastAsia" w:hAnsi="Arial" w:cs="Arial"/>
        </w:rPr>
        <w:t>a</w:t>
      </w:r>
      <w:r>
        <w:rPr>
          <w:rStyle w:val="eop"/>
          <w:rFonts w:ascii="Arial" w:eastAsiaTheme="majorEastAsia" w:hAnsi="Arial" w:cs="Arial"/>
        </w:rPr>
        <w:t xml:space="preserve"> third unique thing in Luke is t</w:t>
      </w:r>
      <w:r w:rsidR="00204050">
        <w:rPr>
          <w:rStyle w:val="eop"/>
          <w:rFonts w:ascii="Arial" w:eastAsiaTheme="majorEastAsia" w:hAnsi="Arial" w:cs="Arial"/>
        </w:rPr>
        <w:t>he description of the</w:t>
      </w:r>
      <w:r w:rsidR="008A24E4">
        <w:rPr>
          <w:rStyle w:val="eop"/>
          <w:rFonts w:ascii="Arial" w:eastAsiaTheme="majorEastAsia" w:hAnsi="Arial" w:cs="Arial"/>
        </w:rPr>
        <w:t xml:space="preserve"> actual</w:t>
      </w:r>
      <w:r>
        <w:rPr>
          <w:rStyle w:val="eop"/>
          <w:rFonts w:ascii="Arial" w:eastAsiaTheme="majorEastAsia" w:hAnsi="Arial" w:cs="Arial"/>
        </w:rPr>
        <w:t xml:space="preserve"> experience of the</w:t>
      </w:r>
      <w:r w:rsidR="00431DE6">
        <w:rPr>
          <w:rStyle w:val="eop"/>
          <w:rFonts w:ascii="Arial" w:eastAsiaTheme="majorEastAsia" w:hAnsi="Arial" w:cs="Arial"/>
        </w:rPr>
        <w:t xml:space="preserve"> disciples. Only Luke mentions them falling asleep on the mountain (</w:t>
      </w:r>
      <w:r w:rsidR="000A1F8F">
        <w:rPr>
          <w:rStyle w:val="eop"/>
          <w:rFonts w:ascii="Arial" w:eastAsiaTheme="majorEastAsia" w:hAnsi="Arial" w:cs="Arial"/>
        </w:rPr>
        <w:t>v32). Why would they be sleepy?</w:t>
      </w:r>
      <w:r w:rsidR="00ED63B2">
        <w:rPr>
          <w:rStyle w:val="eop"/>
          <w:rFonts w:ascii="Arial" w:eastAsiaTheme="majorEastAsia" w:hAnsi="Arial" w:cs="Arial"/>
        </w:rPr>
        <w:t xml:space="preserve"> Was it a tiring climb up the mountain? Maybe Luke wants to emphasise that this </w:t>
      </w:r>
      <w:r w:rsidR="003956B7">
        <w:rPr>
          <w:rStyle w:val="eop"/>
          <w:rFonts w:ascii="Arial" w:eastAsiaTheme="majorEastAsia" w:hAnsi="Arial" w:cs="Arial"/>
        </w:rPr>
        <w:t>experience, even though brief, was a bit too much for them. We note that a similar thing happened in the Garden of Gethsemane on the night of Jesus’ betrayal (</w:t>
      </w:r>
      <w:r w:rsidR="00282CA9">
        <w:rPr>
          <w:rStyle w:val="eop"/>
          <w:rFonts w:ascii="Arial" w:eastAsiaTheme="majorEastAsia" w:hAnsi="Arial" w:cs="Arial"/>
        </w:rPr>
        <w:t xml:space="preserve">Lk 22:45). </w:t>
      </w:r>
    </w:p>
    <w:p w14:paraId="4CE9ACEE" w14:textId="527761EA" w:rsidR="00FF0DC9" w:rsidRDefault="00FF0DC9" w:rsidP="0058319A">
      <w:pPr>
        <w:pStyle w:val="paragraph"/>
        <w:spacing w:before="0" w:beforeAutospacing="0" w:after="120" w:afterAutospacing="0"/>
        <w:textAlignment w:val="baseline"/>
        <w:rPr>
          <w:rStyle w:val="eop"/>
          <w:rFonts w:ascii="Arial" w:eastAsiaTheme="majorEastAsia" w:hAnsi="Arial" w:cs="Arial"/>
        </w:rPr>
      </w:pPr>
      <w:r>
        <w:rPr>
          <w:rStyle w:val="eop"/>
          <w:rFonts w:ascii="Arial" w:eastAsiaTheme="majorEastAsia" w:hAnsi="Arial" w:cs="Arial"/>
        </w:rPr>
        <w:t>Luke’s emphasis on the experience of the disciples i</w:t>
      </w:r>
      <w:r w:rsidR="00FE4876">
        <w:rPr>
          <w:rStyle w:val="eop"/>
          <w:rFonts w:ascii="Arial" w:eastAsiaTheme="majorEastAsia" w:hAnsi="Arial" w:cs="Arial"/>
        </w:rPr>
        <w:t xml:space="preserve">s, in fact </w:t>
      </w:r>
      <w:r>
        <w:rPr>
          <w:rStyle w:val="eop"/>
          <w:rFonts w:ascii="Arial" w:eastAsiaTheme="majorEastAsia" w:hAnsi="Arial" w:cs="Arial"/>
        </w:rPr>
        <w:t>central to his message</w:t>
      </w:r>
      <w:r w:rsidR="000C373B">
        <w:rPr>
          <w:rStyle w:val="eop"/>
          <w:rFonts w:ascii="Arial" w:eastAsiaTheme="majorEastAsia" w:hAnsi="Arial" w:cs="Arial"/>
        </w:rPr>
        <w:t xml:space="preserve">. The transfiguration event was for </w:t>
      </w:r>
      <w:r w:rsidR="000C373B" w:rsidRPr="00416396">
        <w:rPr>
          <w:rStyle w:val="eop"/>
          <w:rFonts w:ascii="Arial" w:eastAsiaTheme="majorEastAsia" w:hAnsi="Arial" w:cs="Arial"/>
          <w:i/>
          <w:iCs/>
        </w:rPr>
        <w:t>their</w:t>
      </w:r>
      <w:r w:rsidR="000C373B">
        <w:rPr>
          <w:rStyle w:val="eop"/>
          <w:rFonts w:ascii="Arial" w:eastAsiaTheme="majorEastAsia" w:hAnsi="Arial" w:cs="Arial"/>
        </w:rPr>
        <w:t xml:space="preserve"> benefit, not for Jesus. </w:t>
      </w:r>
      <w:r w:rsidR="008D3DEA">
        <w:rPr>
          <w:rStyle w:val="eop"/>
          <w:rFonts w:ascii="Arial" w:eastAsiaTheme="majorEastAsia" w:hAnsi="Arial" w:cs="Arial"/>
        </w:rPr>
        <w:t xml:space="preserve">It’s meant to help </w:t>
      </w:r>
      <w:r w:rsidR="008D3DEA" w:rsidRPr="00416396">
        <w:rPr>
          <w:rStyle w:val="eop"/>
          <w:rFonts w:ascii="Arial" w:eastAsiaTheme="majorEastAsia" w:hAnsi="Arial" w:cs="Arial"/>
          <w:i/>
          <w:iCs/>
        </w:rPr>
        <w:t>them</w:t>
      </w:r>
      <w:r w:rsidR="008D3DEA">
        <w:rPr>
          <w:rStyle w:val="eop"/>
          <w:rFonts w:ascii="Arial" w:eastAsiaTheme="majorEastAsia" w:hAnsi="Arial" w:cs="Arial"/>
        </w:rPr>
        <w:t xml:space="preserve"> understand something and somehow prepare </w:t>
      </w:r>
      <w:r w:rsidR="008D3DEA" w:rsidRPr="006E7358">
        <w:rPr>
          <w:rStyle w:val="eop"/>
          <w:rFonts w:ascii="Arial" w:eastAsiaTheme="majorEastAsia" w:hAnsi="Arial" w:cs="Arial"/>
          <w:i/>
          <w:iCs/>
        </w:rPr>
        <w:t>them</w:t>
      </w:r>
      <w:r w:rsidR="008D3DEA">
        <w:rPr>
          <w:rStyle w:val="eop"/>
          <w:rFonts w:ascii="Arial" w:eastAsiaTheme="majorEastAsia" w:hAnsi="Arial" w:cs="Arial"/>
        </w:rPr>
        <w:t xml:space="preserve"> for</w:t>
      </w:r>
      <w:r w:rsidR="00B73E0D">
        <w:rPr>
          <w:rStyle w:val="eop"/>
          <w:rFonts w:ascii="Arial" w:eastAsiaTheme="majorEastAsia" w:hAnsi="Arial" w:cs="Arial"/>
        </w:rPr>
        <w:t xml:space="preserve"> what will happen when they go down the mountain to the </w:t>
      </w:r>
      <w:r w:rsidR="001D4DA4">
        <w:rPr>
          <w:rStyle w:val="eop"/>
          <w:rFonts w:ascii="Arial" w:eastAsiaTheme="majorEastAsia" w:hAnsi="Arial" w:cs="Arial"/>
        </w:rPr>
        <w:t>plain</w:t>
      </w:r>
      <w:r w:rsidR="00363056">
        <w:rPr>
          <w:rStyle w:val="eop"/>
          <w:rFonts w:ascii="Arial" w:eastAsiaTheme="majorEastAsia" w:hAnsi="Arial" w:cs="Arial"/>
        </w:rPr>
        <w:t>s and the valleys</w:t>
      </w:r>
      <w:r w:rsidR="001D4DA4">
        <w:rPr>
          <w:rStyle w:val="eop"/>
          <w:rFonts w:ascii="Arial" w:eastAsiaTheme="majorEastAsia" w:hAnsi="Arial" w:cs="Arial"/>
        </w:rPr>
        <w:t xml:space="preserve">. </w:t>
      </w:r>
      <w:r w:rsidR="00B73E0D">
        <w:rPr>
          <w:rStyle w:val="eop"/>
          <w:rFonts w:ascii="Arial" w:eastAsiaTheme="majorEastAsia" w:hAnsi="Arial" w:cs="Arial"/>
        </w:rPr>
        <w:t xml:space="preserve"> </w:t>
      </w:r>
    </w:p>
    <w:p w14:paraId="413E0241" w14:textId="0365B8D4" w:rsidR="00B73E0D" w:rsidRDefault="00B73E0D" w:rsidP="0058319A">
      <w:pPr>
        <w:pStyle w:val="paragraph"/>
        <w:spacing w:before="0" w:beforeAutospacing="0" w:after="120" w:afterAutospacing="0"/>
        <w:textAlignment w:val="baseline"/>
        <w:rPr>
          <w:rStyle w:val="eop"/>
          <w:rFonts w:ascii="Arial" w:eastAsiaTheme="majorEastAsia" w:hAnsi="Arial" w:cs="Arial"/>
        </w:rPr>
      </w:pPr>
      <w:r>
        <w:rPr>
          <w:rStyle w:val="eop"/>
          <w:rFonts w:ascii="Arial" w:eastAsiaTheme="majorEastAsia" w:hAnsi="Arial" w:cs="Arial"/>
        </w:rPr>
        <w:t>The key verse in the whole account</w:t>
      </w:r>
      <w:r w:rsidR="00580E6A">
        <w:rPr>
          <w:rStyle w:val="eop"/>
          <w:rFonts w:ascii="Arial" w:eastAsiaTheme="majorEastAsia" w:hAnsi="Arial" w:cs="Arial"/>
        </w:rPr>
        <w:t xml:space="preserve"> comes when God’s voice speaks, and we note that God speak</w:t>
      </w:r>
      <w:r w:rsidR="00E67E95">
        <w:rPr>
          <w:rStyle w:val="eop"/>
          <w:rFonts w:ascii="Arial" w:eastAsiaTheme="majorEastAsia" w:hAnsi="Arial" w:cs="Arial"/>
        </w:rPr>
        <w:t xml:space="preserve">s to the disciples, saying, “This is my Son, whom I’ve chosen. Listen to </w:t>
      </w:r>
      <w:r w:rsidR="00363B19">
        <w:rPr>
          <w:rStyle w:val="eop"/>
          <w:rFonts w:ascii="Arial" w:eastAsiaTheme="majorEastAsia" w:hAnsi="Arial" w:cs="Arial"/>
        </w:rPr>
        <w:t xml:space="preserve">him” (v35). </w:t>
      </w:r>
      <w:r w:rsidR="00AB3BA4">
        <w:rPr>
          <w:rStyle w:val="eop"/>
          <w:rFonts w:ascii="Arial" w:eastAsiaTheme="majorEastAsia" w:hAnsi="Arial" w:cs="Arial"/>
        </w:rPr>
        <w:t>And what is the main thing</w:t>
      </w:r>
      <w:r w:rsidR="004838E5">
        <w:rPr>
          <w:rStyle w:val="eop"/>
          <w:rFonts w:ascii="Arial" w:eastAsiaTheme="majorEastAsia" w:hAnsi="Arial" w:cs="Arial"/>
        </w:rPr>
        <w:t xml:space="preserve"> Jesus has repeatedly told them</w:t>
      </w:r>
      <w:r w:rsidR="002E18BA">
        <w:rPr>
          <w:rStyle w:val="eop"/>
          <w:rFonts w:ascii="Arial" w:eastAsiaTheme="majorEastAsia" w:hAnsi="Arial" w:cs="Arial"/>
        </w:rPr>
        <w:t xml:space="preserve"> that they should listen to</w:t>
      </w:r>
      <w:r w:rsidR="004838E5">
        <w:rPr>
          <w:rStyle w:val="eop"/>
          <w:rFonts w:ascii="Arial" w:eastAsiaTheme="majorEastAsia" w:hAnsi="Arial" w:cs="Arial"/>
        </w:rPr>
        <w:t xml:space="preserve">? </w:t>
      </w:r>
      <w:r w:rsidR="002E18BA">
        <w:rPr>
          <w:rStyle w:val="eop"/>
          <w:rFonts w:ascii="Arial" w:eastAsiaTheme="majorEastAsia" w:hAnsi="Arial" w:cs="Arial"/>
        </w:rPr>
        <w:t>It’s t</w:t>
      </w:r>
      <w:r w:rsidR="004838E5">
        <w:rPr>
          <w:rStyle w:val="eop"/>
          <w:rFonts w:ascii="Arial" w:eastAsiaTheme="majorEastAsia" w:hAnsi="Arial" w:cs="Arial"/>
        </w:rPr>
        <w:t>hat he will suffer and die</w:t>
      </w:r>
      <w:r w:rsidR="002C0E2C">
        <w:rPr>
          <w:rStyle w:val="eop"/>
          <w:rFonts w:ascii="Arial" w:eastAsiaTheme="majorEastAsia" w:hAnsi="Arial" w:cs="Arial"/>
        </w:rPr>
        <w:t xml:space="preserve"> before being raised and that following him means</w:t>
      </w:r>
      <w:r w:rsidR="00713A31">
        <w:rPr>
          <w:rStyle w:val="eop"/>
          <w:rFonts w:ascii="Arial" w:eastAsiaTheme="majorEastAsia" w:hAnsi="Arial" w:cs="Arial"/>
        </w:rPr>
        <w:t xml:space="preserve"> taking up one’s own cross</w:t>
      </w:r>
      <w:r w:rsidR="0064482A">
        <w:rPr>
          <w:rStyle w:val="eop"/>
          <w:rFonts w:ascii="Arial" w:eastAsiaTheme="majorEastAsia" w:hAnsi="Arial" w:cs="Arial"/>
        </w:rPr>
        <w:t xml:space="preserve"> (Luke 9:</w:t>
      </w:r>
      <w:r w:rsidR="000F7415">
        <w:rPr>
          <w:rStyle w:val="eop"/>
          <w:rFonts w:ascii="Arial" w:eastAsiaTheme="majorEastAsia" w:hAnsi="Arial" w:cs="Arial"/>
        </w:rPr>
        <w:t>22-23)</w:t>
      </w:r>
      <w:r w:rsidR="00713A31">
        <w:rPr>
          <w:rStyle w:val="eop"/>
          <w:rFonts w:ascii="Arial" w:eastAsiaTheme="majorEastAsia" w:hAnsi="Arial" w:cs="Arial"/>
        </w:rPr>
        <w:t xml:space="preserve">. </w:t>
      </w:r>
      <w:r w:rsidR="00FB4DE6">
        <w:rPr>
          <w:rStyle w:val="eop"/>
          <w:rFonts w:ascii="Arial" w:eastAsiaTheme="majorEastAsia" w:hAnsi="Arial" w:cs="Arial"/>
        </w:rPr>
        <w:t>Essentially Jesus is saying “The valley awaits – and it won’t be easy guys</w:t>
      </w:r>
      <w:r w:rsidR="007F74AA">
        <w:rPr>
          <w:rStyle w:val="eop"/>
          <w:rFonts w:ascii="Arial" w:eastAsiaTheme="majorEastAsia" w:hAnsi="Arial" w:cs="Arial"/>
        </w:rPr>
        <w:t xml:space="preserve"> – but there is victory beyond the valley”</w:t>
      </w:r>
    </w:p>
    <w:p w14:paraId="2105A02B" w14:textId="1B8B5BD7" w:rsidR="00FB4DE6" w:rsidRDefault="0039274A" w:rsidP="0058319A">
      <w:pPr>
        <w:pStyle w:val="paragraph"/>
        <w:spacing w:before="0" w:beforeAutospacing="0" w:after="120" w:afterAutospacing="0"/>
        <w:textAlignment w:val="baseline"/>
        <w:rPr>
          <w:rStyle w:val="eop"/>
          <w:rFonts w:ascii="Arial" w:eastAsiaTheme="majorEastAsia" w:hAnsi="Arial" w:cs="Arial"/>
        </w:rPr>
      </w:pPr>
      <w:r>
        <w:rPr>
          <w:rStyle w:val="eop"/>
          <w:rFonts w:ascii="Arial" w:eastAsiaTheme="majorEastAsia" w:hAnsi="Arial" w:cs="Arial"/>
        </w:rPr>
        <w:t>Peter, the ever impulsive</w:t>
      </w:r>
      <w:r w:rsidR="00276E49">
        <w:rPr>
          <w:rStyle w:val="eop"/>
          <w:rFonts w:ascii="Arial" w:eastAsiaTheme="majorEastAsia" w:hAnsi="Arial" w:cs="Arial"/>
        </w:rPr>
        <w:t>, yet often erring disciple</w:t>
      </w:r>
      <w:r w:rsidR="00B24A08">
        <w:rPr>
          <w:rStyle w:val="eop"/>
          <w:rFonts w:ascii="Arial" w:eastAsiaTheme="majorEastAsia" w:hAnsi="Arial" w:cs="Arial"/>
        </w:rPr>
        <w:t xml:space="preserve"> </w:t>
      </w:r>
      <w:r w:rsidR="00E95763">
        <w:rPr>
          <w:rStyle w:val="eop"/>
          <w:rFonts w:ascii="Arial" w:eastAsiaTheme="majorEastAsia" w:hAnsi="Arial" w:cs="Arial"/>
        </w:rPr>
        <w:t xml:space="preserve">naturally </w:t>
      </w:r>
      <w:r w:rsidR="00B24A08">
        <w:rPr>
          <w:rStyle w:val="eop"/>
          <w:rFonts w:ascii="Arial" w:eastAsiaTheme="majorEastAsia" w:hAnsi="Arial" w:cs="Arial"/>
        </w:rPr>
        <w:t xml:space="preserve">wants the mountain top experience to </w:t>
      </w:r>
      <w:r w:rsidR="00E40B96">
        <w:rPr>
          <w:rStyle w:val="eop"/>
          <w:rFonts w:ascii="Arial" w:eastAsiaTheme="majorEastAsia" w:hAnsi="Arial" w:cs="Arial"/>
        </w:rPr>
        <w:t xml:space="preserve">last longer – and </w:t>
      </w:r>
      <w:r w:rsidR="00236C16">
        <w:rPr>
          <w:rStyle w:val="eop"/>
          <w:rFonts w:ascii="Arial" w:eastAsiaTheme="majorEastAsia" w:hAnsi="Arial" w:cs="Arial"/>
        </w:rPr>
        <w:t xml:space="preserve">awkwardly suggests that they set up camp, with shelters to stay there. </w:t>
      </w:r>
      <w:r w:rsidR="00720084">
        <w:rPr>
          <w:rStyle w:val="eop"/>
          <w:rFonts w:ascii="Arial" w:eastAsiaTheme="majorEastAsia" w:hAnsi="Arial" w:cs="Arial"/>
        </w:rPr>
        <w:t>He doesn’t get it. They must go down</w:t>
      </w:r>
      <w:r w:rsidR="00652FA6">
        <w:rPr>
          <w:rStyle w:val="eop"/>
          <w:rFonts w:ascii="Arial" w:eastAsiaTheme="majorEastAsia" w:hAnsi="Arial" w:cs="Arial"/>
        </w:rPr>
        <w:t>, to the crowds</w:t>
      </w:r>
      <w:r w:rsidR="00C40B36">
        <w:rPr>
          <w:rStyle w:val="eop"/>
          <w:rFonts w:ascii="Arial" w:eastAsiaTheme="majorEastAsia" w:hAnsi="Arial" w:cs="Arial"/>
        </w:rPr>
        <w:t xml:space="preserve">, </w:t>
      </w:r>
      <w:r w:rsidR="00D23260">
        <w:rPr>
          <w:rStyle w:val="eop"/>
          <w:rFonts w:ascii="Arial" w:eastAsiaTheme="majorEastAsia" w:hAnsi="Arial" w:cs="Arial"/>
        </w:rPr>
        <w:t xml:space="preserve">to </w:t>
      </w:r>
      <w:r w:rsidR="00C40B36">
        <w:rPr>
          <w:rStyle w:val="eop"/>
          <w:rFonts w:ascii="Arial" w:eastAsiaTheme="majorEastAsia" w:hAnsi="Arial" w:cs="Arial"/>
        </w:rPr>
        <w:t xml:space="preserve">the problems, the </w:t>
      </w:r>
      <w:r w:rsidR="001068B8">
        <w:rPr>
          <w:rStyle w:val="eop"/>
          <w:rFonts w:ascii="Arial" w:eastAsiaTheme="majorEastAsia" w:hAnsi="Arial" w:cs="Arial"/>
        </w:rPr>
        <w:t xml:space="preserve">pain, the rejection, </w:t>
      </w:r>
      <w:r w:rsidR="00804A16">
        <w:rPr>
          <w:rStyle w:val="eop"/>
          <w:rFonts w:ascii="Arial" w:eastAsiaTheme="majorEastAsia" w:hAnsi="Arial" w:cs="Arial"/>
        </w:rPr>
        <w:t xml:space="preserve">down to </w:t>
      </w:r>
      <w:r w:rsidR="003009B0">
        <w:rPr>
          <w:rStyle w:val="eop"/>
          <w:rFonts w:ascii="Arial" w:eastAsiaTheme="majorEastAsia" w:hAnsi="Arial" w:cs="Arial"/>
        </w:rPr>
        <w:t xml:space="preserve">witness their Lord’s suffering, </w:t>
      </w:r>
      <w:r w:rsidR="001068B8">
        <w:rPr>
          <w:rStyle w:val="eop"/>
          <w:rFonts w:ascii="Arial" w:eastAsiaTheme="majorEastAsia" w:hAnsi="Arial" w:cs="Arial"/>
        </w:rPr>
        <w:t xml:space="preserve">and down to face their own </w:t>
      </w:r>
      <w:r w:rsidR="00BB7A04">
        <w:rPr>
          <w:rStyle w:val="eop"/>
          <w:rFonts w:ascii="Arial" w:eastAsiaTheme="majorEastAsia" w:hAnsi="Arial" w:cs="Arial"/>
        </w:rPr>
        <w:t xml:space="preserve">shortcomings and </w:t>
      </w:r>
      <w:r w:rsidR="001068B8">
        <w:rPr>
          <w:rStyle w:val="eop"/>
          <w:rFonts w:ascii="Arial" w:eastAsiaTheme="majorEastAsia" w:hAnsi="Arial" w:cs="Arial"/>
        </w:rPr>
        <w:t xml:space="preserve">failures, which </w:t>
      </w:r>
      <w:r w:rsidR="00163D7C">
        <w:rPr>
          <w:rStyle w:val="eop"/>
          <w:rFonts w:ascii="Arial" w:eastAsiaTheme="majorEastAsia" w:hAnsi="Arial" w:cs="Arial"/>
        </w:rPr>
        <w:t>seem to happen</w:t>
      </w:r>
      <w:r w:rsidR="00BB7A04">
        <w:rPr>
          <w:rStyle w:val="eop"/>
          <w:rFonts w:ascii="Arial" w:eastAsiaTheme="majorEastAsia" w:hAnsi="Arial" w:cs="Arial"/>
        </w:rPr>
        <w:t xml:space="preserve"> </w:t>
      </w:r>
      <w:r w:rsidR="00E95763">
        <w:rPr>
          <w:rStyle w:val="eop"/>
          <w:rFonts w:ascii="Arial" w:eastAsiaTheme="majorEastAsia" w:hAnsi="Arial" w:cs="Arial"/>
        </w:rPr>
        <w:t>very often</w:t>
      </w:r>
      <w:r w:rsidR="00163D7C">
        <w:rPr>
          <w:rStyle w:val="eop"/>
          <w:rFonts w:ascii="Arial" w:eastAsiaTheme="majorEastAsia" w:hAnsi="Arial" w:cs="Arial"/>
        </w:rPr>
        <w:t xml:space="preserve"> with the disciple</w:t>
      </w:r>
      <w:r w:rsidR="00BB7A04">
        <w:rPr>
          <w:rStyle w:val="eop"/>
          <w:rFonts w:ascii="Arial" w:eastAsiaTheme="majorEastAsia" w:hAnsi="Arial" w:cs="Arial"/>
        </w:rPr>
        <w:t xml:space="preserve">s, even after their </w:t>
      </w:r>
      <w:r w:rsidR="00784947">
        <w:rPr>
          <w:rStyle w:val="eop"/>
          <w:rFonts w:ascii="Arial" w:eastAsiaTheme="majorEastAsia" w:hAnsi="Arial" w:cs="Arial"/>
        </w:rPr>
        <w:t xml:space="preserve">mountain top experience. </w:t>
      </w:r>
      <w:r w:rsidR="004D45D2">
        <w:rPr>
          <w:rStyle w:val="eop"/>
          <w:rFonts w:ascii="Arial" w:eastAsiaTheme="majorEastAsia" w:hAnsi="Arial" w:cs="Arial"/>
        </w:rPr>
        <w:t>I</w:t>
      </w:r>
      <w:r w:rsidR="00163D7C">
        <w:rPr>
          <w:rStyle w:val="eop"/>
          <w:rFonts w:ascii="Arial" w:eastAsiaTheme="majorEastAsia" w:hAnsi="Arial" w:cs="Arial"/>
        </w:rPr>
        <w:t>n the very next episode</w:t>
      </w:r>
      <w:r w:rsidR="005654BB">
        <w:rPr>
          <w:rStyle w:val="eop"/>
          <w:rFonts w:ascii="Arial" w:eastAsiaTheme="majorEastAsia" w:hAnsi="Arial" w:cs="Arial"/>
        </w:rPr>
        <w:t xml:space="preserve">, </w:t>
      </w:r>
      <w:r w:rsidR="004D45D2">
        <w:rPr>
          <w:rStyle w:val="eop"/>
          <w:rFonts w:ascii="Arial" w:eastAsiaTheme="majorEastAsia" w:hAnsi="Arial" w:cs="Arial"/>
        </w:rPr>
        <w:t xml:space="preserve">in </w:t>
      </w:r>
      <w:r w:rsidR="005654BB">
        <w:rPr>
          <w:rStyle w:val="eop"/>
          <w:rFonts w:ascii="Arial" w:eastAsiaTheme="majorEastAsia" w:hAnsi="Arial" w:cs="Arial"/>
        </w:rPr>
        <w:t xml:space="preserve">part of this morning’s passage, the disciples fail </w:t>
      </w:r>
      <w:r w:rsidR="005D5F87">
        <w:rPr>
          <w:rStyle w:val="eop"/>
          <w:rFonts w:ascii="Arial" w:eastAsiaTheme="majorEastAsia" w:hAnsi="Arial" w:cs="Arial"/>
        </w:rPr>
        <w:t xml:space="preserve">in their efforts to </w:t>
      </w:r>
      <w:r w:rsidR="004D45D2">
        <w:rPr>
          <w:rStyle w:val="eop"/>
          <w:rFonts w:ascii="Arial" w:eastAsiaTheme="majorEastAsia" w:hAnsi="Arial" w:cs="Arial"/>
        </w:rPr>
        <w:t>bring healing</w:t>
      </w:r>
      <w:r w:rsidR="005D5F87">
        <w:rPr>
          <w:rStyle w:val="eop"/>
          <w:rFonts w:ascii="Arial" w:eastAsiaTheme="majorEastAsia" w:hAnsi="Arial" w:cs="Arial"/>
        </w:rPr>
        <w:t xml:space="preserve"> to a boy tormented with an evil spirit. </w:t>
      </w:r>
      <w:r w:rsidR="00F553A3">
        <w:rPr>
          <w:rStyle w:val="eop"/>
          <w:rFonts w:ascii="Arial" w:eastAsiaTheme="majorEastAsia" w:hAnsi="Arial" w:cs="Arial"/>
        </w:rPr>
        <w:t xml:space="preserve">(v37-43). </w:t>
      </w:r>
    </w:p>
    <w:p w14:paraId="65B5D8A4" w14:textId="2AA31559" w:rsidR="00AB42BC" w:rsidRDefault="00AB42BC" w:rsidP="0058319A">
      <w:pPr>
        <w:pStyle w:val="paragraph"/>
        <w:spacing w:before="0" w:beforeAutospacing="0" w:after="120" w:afterAutospacing="0"/>
        <w:textAlignment w:val="baseline"/>
        <w:rPr>
          <w:rStyle w:val="eop"/>
          <w:rFonts w:ascii="Arial" w:eastAsiaTheme="majorEastAsia" w:hAnsi="Arial" w:cs="Arial"/>
        </w:rPr>
      </w:pPr>
      <w:r>
        <w:rPr>
          <w:rStyle w:val="eop"/>
          <w:rFonts w:ascii="Arial" w:eastAsiaTheme="majorEastAsia" w:hAnsi="Arial" w:cs="Arial"/>
        </w:rPr>
        <w:t xml:space="preserve">What can we </w:t>
      </w:r>
      <w:r w:rsidR="006A730D">
        <w:rPr>
          <w:rStyle w:val="eop"/>
          <w:rFonts w:ascii="Arial" w:eastAsiaTheme="majorEastAsia" w:hAnsi="Arial" w:cs="Arial"/>
        </w:rPr>
        <w:t>take from this story today?</w:t>
      </w:r>
      <w:r w:rsidR="005B1308">
        <w:rPr>
          <w:rStyle w:val="eop"/>
          <w:rFonts w:ascii="Arial" w:eastAsiaTheme="majorEastAsia" w:hAnsi="Arial" w:cs="Arial"/>
        </w:rPr>
        <w:t xml:space="preserve"> What do you take from it?</w:t>
      </w:r>
    </w:p>
    <w:p w14:paraId="1C5760AF" w14:textId="28B56761" w:rsidR="000F7415" w:rsidRDefault="001D6C27" w:rsidP="0058319A">
      <w:pPr>
        <w:pStyle w:val="paragraph"/>
        <w:spacing w:before="0" w:beforeAutospacing="0" w:after="120" w:afterAutospacing="0"/>
        <w:textAlignment w:val="baseline"/>
        <w:rPr>
          <w:rStyle w:val="eop"/>
          <w:rFonts w:ascii="Arial" w:eastAsiaTheme="majorEastAsia" w:hAnsi="Arial" w:cs="Arial"/>
        </w:rPr>
      </w:pPr>
      <w:r>
        <w:rPr>
          <w:rStyle w:val="eop"/>
          <w:rFonts w:ascii="Arial" w:eastAsiaTheme="majorEastAsia" w:hAnsi="Arial" w:cs="Arial"/>
        </w:rPr>
        <w:t xml:space="preserve">For me, </w:t>
      </w:r>
      <w:r w:rsidR="006C1D7C">
        <w:rPr>
          <w:rStyle w:val="eop"/>
          <w:rFonts w:ascii="Arial" w:eastAsiaTheme="majorEastAsia" w:hAnsi="Arial" w:cs="Arial"/>
        </w:rPr>
        <w:t xml:space="preserve">I’m challenged to </w:t>
      </w:r>
      <w:r w:rsidR="001E3D6A">
        <w:rPr>
          <w:rStyle w:val="eop"/>
          <w:rFonts w:ascii="Arial" w:eastAsiaTheme="majorEastAsia" w:hAnsi="Arial" w:cs="Arial"/>
        </w:rPr>
        <w:t xml:space="preserve">somehow </w:t>
      </w:r>
      <w:r w:rsidR="00E8663C">
        <w:rPr>
          <w:rStyle w:val="eop"/>
          <w:rFonts w:ascii="Arial" w:eastAsiaTheme="majorEastAsia" w:hAnsi="Arial" w:cs="Arial"/>
        </w:rPr>
        <w:t xml:space="preserve">take the divine radiance </w:t>
      </w:r>
      <w:r w:rsidR="00FF50B8">
        <w:rPr>
          <w:rStyle w:val="eop"/>
          <w:rFonts w:ascii="Arial" w:eastAsiaTheme="majorEastAsia" w:hAnsi="Arial" w:cs="Arial"/>
        </w:rPr>
        <w:t xml:space="preserve">(to use that term) of </w:t>
      </w:r>
      <w:r w:rsidR="00A431D9">
        <w:rPr>
          <w:rStyle w:val="eop"/>
          <w:rFonts w:ascii="Arial" w:eastAsiaTheme="majorEastAsia" w:hAnsi="Arial" w:cs="Arial"/>
        </w:rPr>
        <w:t xml:space="preserve">my more </w:t>
      </w:r>
      <w:r w:rsidR="001809ED">
        <w:rPr>
          <w:rStyle w:val="eop"/>
          <w:rFonts w:ascii="Arial" w:eastAsiaTheme="majorEastAsia" w:hAnsi="Arial" w:cs="Arial"/>
        </w:rPr>
        <w:t xml:space="preserve">holy and sacred experiences (such as worship) and </w:t>
      </w:r>
      <w:r w:rsidR="00F06231">
        <w:rPr>
          <w:rStyle w:val="eop"/>
          <w:rFonts w:ascii="Arial" w:eastAsiaTheme="majorEastAsia" w:hAnsi="Arial" w:cs="Arial"/>
        </w:rPr>
        <w:t>allow it to keep shining in and through</w:t>
      </w:r>
      <w:r w:rsidR="00ED2EB8">
        <w:rPr>
          <w:rStyle w:val="eop"/>
          <w:rFonts w:ascii="Arial" w:eastAsiaTheme="majorEastAsia" w:hAnsi="Arial" w:cs="Arial"/>
        </w:rPr>
        <w:t xml:space="preserve"> me in my </w:t>
      </w:r>
      <w:r w:rsidR="00F06231">
        <w:rPr>
          <w:rStyle w:val="eop"/>
          <w:rFonts w:ascii="Arial" w:eastAsiaTheme="majorEastAsia" w:hAnsi="Arial" w:cs="Arial"/>
        </w:rPr>
        <w:t>encounters</w:t>
      </w:r>
      <w:r w:rsidR="00800189">
        <w:rPr>
          <w:rStyle w:val="eop"/>
          <w:rFonts w:ascii="Arial" w:eastAsiaTheme="majorEastAsia" w:hAnsi="Arial" w:cs="Arial"/>
        </w:rPr>
        <w:t xml:space="preserve"> with real life situations. Like Moses, who came down off the mountain</w:t>
      </w:r>
      <w:r w:rsidR="00562C49">
        <w:rPr>
          <w:rStyle w:val="eop"/>
          <w:rFonts w:ascii="Arial" w:eastAsiaTheme="majorEastAsia" w:hAnsi="Arial" w:cs="Arial"/>
        </w:rPr>
        <w:t xml:space="preserve"> after his encounter with God with his face </w:t>
      </w:r>
      <w:r w:rsidR="005A212E">
        <w:rPr>
          <w:rStyle w:val="eop"/>
          <w:rFonts w:ascii="Arial" w:eastAsiaTheme="majorEastAsia" w:hAnsi="Arial" w:cs="Arial"/>
        </w:rPr>
        <w:t>radiant</w:t>
      </w:r>
      <w:r w:rsidR="00E8663C">
        <w:rPr>
          <w:rStyle w:val="eop"/>
          <w:rFonts w:ascii="Arial" w:eastAsiaTheme="majorEastAsia" w:hAnsi="Arial" w:cs="Arial"/>
        </w:rPr>
        <w:t xml:space="preserve"> </w:t>
      </w:r>
      <w:r w:rsidR="00BA48AA">
        <w:rPr>
          <w:rStyle w:val="eop"/>
          <w:rFonts w:ascii="Arial" w:eastAsiaTheme="majorEastAsia" w:hAnsi="Arial" w:cs="Arial"/>
        </w:rPr>
        <w:t>(Ex 34:29), as read to us earlier</w:t>
      </w:r>
      <w:r w:rsidR="00730287">
        <w:rPr>
          <w:rStyle w:val="eop"/>
          <w:rFonts w:ascii="Arial" w:eastAsiaTheme="majorEastAsia" w:hAnsi="Arial" w:cs="Arial"/>
        </w:rPr>
        <w:t xml:space="preserve">. I don’t mean of course </w:t>
      </w:r>
      <w:r w:rsidR="007F1C50">
        <w:rPr>
          <w:rStyle w:val="eop"/>
          <w:rFonts w:ascii="Arial" w:eastAsiaTheme="majorEastAsia" w:hAnsi="Arial" w:cs="Arial"/>
        </w:rPr>
        <w:t xml:space="preserve">being </w:t>
      </w:r>
      <w:r w:rsidR="00730287">
        <w:rPr>
          <w:rStyle w:val="eop"/>
          <w:rFonts w:ascii="Arial" w:eastAsiaTheme="majorEastAsia" w:hAnsi="Arial" w:cs="Arial"/>
        </w:rPr>
        <w:t>literally</w:t>
      </w:r>
      <w:r w:rsidR="001D19CF">
        <w:rPr>
          <w:rStyle w:val="eop"/>
          <w:rFonts w:ascii="Arial" w:eastAsiaTheme="majorEastAsia" w:hAnsi="Arial" w:cs="Arial"/>
        </w:rPr>
        <w:t xml:space="preserve"> radiant</w:t>
      </w:r>
      <w:r w:rsidR="00730287">
        <w:rPr>
          <w:rStyle w:val="eop"/>
          <w:rFonts w:ascii="Arial" w:eastAsiaTheme="majorEastAsia" w:hAnsi="Arial" w:cs="Arial"/>
        </w:rPr>
        <w:t xml:space="preserve">, </w:t>
      </w:r>
      <w:r w:rsidR="007F1C50">
        <w:rPr>
          <w:rStyle w:val="eop"/>
          <w:rFonts w:ascii="Arial" w:eastAsiaTheme="majorEastAsia" w:hAnsi="Arial" w:cs="Arial"/>
        </w:rPr>
        <w:t xml:space="preserve">rather simply </w:t>
      </w:r>
      <w:r w:rsidR="0097154E">
        <w:rPr>
          <w:rStyle w:val="eop"/>
          <w:rFonts w:ascii="Arial" w:eastAsiaTheme="majorEastAsia" w:hAnsi="Arial" w:cs="Arial"/>
        </w:rPr>
        <w:t>allowing his life in me to affect what I say and do</w:t>
      </w:r>
      <w:r w:rsidR="00724347">
        <w:rPr>
          <w:rStyle w:val="eop"/>
          <w:rFonts w:ascii="Arial" w:eastAsiaTheme="majorEastAsia" w:hAnsi="Arial" w:cs="Arial"/>
        </w:rPr>
        <w:t xml:space="preserve">, </w:t>
      </w:r>
      <w:r w:rsidR="00B9384E">
        <w:rPr>
          <w:rStyle w:val="eop"/>
          <w:rFonts w:ascii="Arial" w:eastAsiaTheme="majorEastAsia" w:hAnsi="Arial" w:cs="Arial"/>
        </w:rPr>
        <w:t>aware</w:t>
      </w:r>
      <w:r w:rsidR="00724347">
        <w:rPr>
          <w:rStyle w:val="eop"/>
          <w:rFonts w:ascii="Arial" w:eastAsiaTheme="majorEastAsia" w:hAnsi="Arial" w:cs="Arial"/>
        </w:rPr>
        <w:t xml:space="preserve"> all the time </w:t>
      </w:r>
      <w:r w:rsidR="00B9384E">
        <w:rPr>
          <w:rStyle w:val="eop"/>
          <w:rFonts w:ascii="Arial" w:eastAsiaTheme="majorEastAsia" w:hAnsi="Arial" w:cs="Arial"/>
        </w:rPr>
        <w:t xml:space="preserve">of </w:t>
      </w:r>
      <w:r w:rsidR="00724347">
        <w:rPr>
          <w:rStyle w:val="eop"/>
          <w:rFonts w:ascii="Arial" w:eastAsiaTheme="majorEastAsia" w:hAnsi="Arial" w:cs="Arial"/>
        </w:rPr>
        <w:t xml:space="preserve">my own imperfection, just as the disciples were imperfect. </w:t>
      </w:r>
    </w:p>
    <w:p w14:paraId="1C79702E" w14:textId="129008D2" w:rsidR="00724347" w:rsidRDefault="006E7537" w:rsidP="0058319A">
      <w:pPr>
        <w:pStyle w:val="paragraph"/>
        <w:spacing w:before="0" w:beforeAutospacing="0" w:after="120" w:afterAutospacing="0"/>
        <w:textAlignment w:val="baseline"/>
        <w:rPr>
          <w:rStyle w:val="eop"/>
          <w:rFonts w:ascii="Arial" w:eastAsiaTheme="majorEastAsia" w:hAnsi="Arial" w:cs="Arial"/>
        </w:rPr>
      </w:pPr>
      <w:r>
        <w:rPr>
          <w:rStyle w:val="eop"/>
          <w:rFonts w:ascii="Arial" w:eastAsiaTheme="majorEastAsia" w:hAnsi="Arial" w:cs="Arial"/>
        </w:rPr>
        <w:t xml:space="preserve">I guess for me it’s about connecting the holy to the ordinary. </w:t>
      </w:r>
      <w:r w:rsidR="001149B8">
        <w:rPr>
          <w:rStyle w:val="eop"/>
          <w:rFonts w:ascii="Arial" w:eastAsiaTheme="majorEastAsia" w:hAnsi="Arial" w:cs="Arial"/>
        </w:rPr>
        <w:t>Meister Eckhart, a German theologian of the thirteenth century</w:t>
      </w:r>
      <w:r w:rsidR="003316AA">
        <w:rPr>
          <w:rStyle w:val="eop"/>
          <w:rFonts w:ascii="Arial" w:eastAsiaTheme="majorEastAsia" w:hAnsi="Arial" w:cs="Arial"/>
        </w:rPr>
        <w:t xml:space="preserve"> wrote about this connection between the holy and the ordinary. </w:t>
      </w:r>
      <w:r w:rsidR="00036876">
        <w:rPr>
          <w:rStyle w:val="eop"/>
          <w:rFonts w:ascii="Arial" w:eastAsiaTheme="majorEastAsia" w:hAnsi="Arial" w:cs="Arial"/>
        </w:rPr>
        <w:t>He once wrote these words:</w:t>
      </w:r>
    </w:p>
    <w:p w14:paraId="69BE5610" w14:textId="7721F27A" w:rsidR="00036876" w:rsidRPr="007A456C" w:rsidRDefault="00036876" w:rsidP="0058319A">
      <w:pPr>
        <w:pStyle w:val="paragraph"/>
        <w:spacing w:before="0" w:beforeAutospacing="0" w:after="120" w:afterAutospacing="0"/>
        <w:textAlignment w:val="baseline"/>
        <w:rPr>
          <w:rFonts w:ascii="Arial" w:hAnsi="Arial" w:cs="Arial"/>
          <w:i/>
          <w:iCs/>
          <w:color w:val="141414"/>
          <w:shd w:val="clear" w:color="auto" w:fill="FFFFFF"/>
        </w:rPr>
      </w:pPr>
      <w:r w:rsidRPr="007A456C">
        <w:rPr>
          <w:rStyle w:val="eop"/>
          <w:rFonts w:ascii="Arial" w:eastAsiaTheme="majorEastAsia" w:hAnsi="Arial" w:cs="Arial"/>
          <w:i/>
          <w:iCs/>
        </w:rPr>
        <w:t>“</w:t>
      </w:r>
      <w:r w:rsidRPr="007A456C">
        <w:rPr>
          <w:rFonts w:ascii="Arial" w:hAnsi="Arial" w:cs="Arial"/>
          <w:i/>
          <w:iCs/>
          <w:color w:val="141414"/>
          <w:shd w:val="clear" w:color="auto" w:fill="FFFFFF"/>
        </w:rPr>
        <w:t>The inner person is the soil in which God has sown the divine likeness and image and in which God sows the good seed, the roots of all wisdom, all skills, all virtues, all goodness—the seed of the divine nature…. This is the good tree of which our Lord says that it always bears good fruit and never evil fruit. For it desires goodness and is inclined toward goodness….</w:t>
      </w:r>
      <w:r w:rsidR="00F302A6" w:rsidRPr="007A456C">
        <w:rPr>
          <w:rFonts w:ascii="Arial" w:hAnsi="Arial" w:cs="Arial"/>
          <w:i/>
          <w:iCs/>
          <w:color w:val="141414"/>
          <w:shd w:val="clear" w:color="auto" w:fill="FFFFFF"/>
        </w:rPr>
        <w:t xml:space="preserve">” </w:t>
      </w:r>
      <w:r w:rsidR="00153346" w:rsidRPr="007A456C">
        <w:rPr>
          <w:rFonts w:ascii="Arial" w:hAnsi="Arial" w:cs="Arial"/>
          <w:i/>
          <w:iCs/>
          <w:color w:val="141414"/>
          <w:shd w:val="clear" w:color="auto" w:fill="FFFFFF"/>
        </w:rPr>
        <w:t>(“On the Royal Person”)</w:t>
      </w:r>
    </w:p>
    <w:p w14:paraId="08977DB8" w14:textId="7E55C061" w:rsidR="00CD1E9C" w:rsidRDefault="006D2D0A" w:rsidP="003F4220">
      <w:pPr>
        <w:pStyle w:val="paragraph"/>
        <w:spacing w:before="0" w:beforeAutospacing="0" w:after="120" w:afterAutospacing="0"/>
        <w:textAlignment w:val="baseline"/>
        <w:rPr>
          <w:rFonts w:ascii="Arial" w:hAnsi="Arial" w:cs="Arial"/>
          <w:color w:val="141414"/>
          <w:shd w:val="clear" w:color="auto" w:fill="FFFFFF"/>
        </w:rPr>
      </w:pPr>
      <w:r w:rsidRPr="007A456C">
        <w:rPr>
          <w:rFonts w:ascii="Arial" w:hAnsi="Arial" w:cs="Arial"/>
          <w:color w:val="141414"/>
          <w:shd w:val="clear" w:color="auto" w:fill="FFFFFF"/>
        </w:rPr>
        <w:t>By the way, Meister Eckhart was branded a heretic</w:t>
      </w:r>
      <w:r w:rsidR="00241B93" w:rsidRPr="007A456C">
        <w:rPr>
          <w:rFonts w:ascii="Arial" w:hAnsi="Arial" w:cs="Arial"/>
          <w:color w:val="141414"/>
          <w:shd w:val="clear" w:color="auto" w:fill="FFFFFF"/>
        </w:rPr>
        <w:t xml:space="preserve"> by the religious authorities</w:t>
      </w:r>
      <w:r w:rsidR="002C0D13">
        <w:rPr>
          <w:rFonts w:ascii="Arial" w:hAnsi="Arial" w:cs="Arial"/>
          <w:color w:val="141414"/>
          <w:shd w:val="clear" w:color="auto" w:fill="FFFFFF"/>
        </w:rPr>
        <w:t xml:space="preserve"> of his time,</w:t>
      </w:r>
      <w:r w:rsidR="00241B93" w:rsidRPr="007A456C">
        <w:rPr>
          <w:rFonts w:ascii="Arial" w:hAnsi="Arial" w:cs="Arial"/>
          <w:color w:val="141414"/>
          <w:shd w:val="clear" w:color="auto" w:fill="FFFFFF"/>
        </w:rPr>
        <w:t xml:space="preserve"> for misleading the peasants and </w:t>
      </w:r>
      <w:r w:rsidR="007A456C" w:rsidRPr="007A456C">
        <w:rPr>
          <w:rFonts w:ascii="Arial" w:hAnsi="Arial" w:cs="Arial"/>
          <w:color w:val="141414"/>
          <w:shd w:val="clear" w:color="auto" w:fill="FFFFFF"/>
        </w:rPr>
        <w:t>uneducated</w:t>
      </w:r>
      <w:r w:rsidR="00241B93" w:rsidRPr="007A456C">
        <w:rPr>
          <w:rFonts w:ascii="Arial" w:hAnsi="Arial" w:cs="Arial"/>
          <w:color w:val="141414"/>
          <w:shd w:val="clear" w:color="auto" w:fill="FFFFFF"/>
        </w:rPr>
        <w:t xml:space="preserve"> people </w:t>
      </w:r>
      <w:r w:rsidR="00A06C6D">
        <w:rPr>
          <w:rFonts w:ascii="Arial" w:hAnsi="Arial" w:cs="Arial"/>
          <w:color w:val="141414"/>
          <w:shd w:val="clear" w:color="auto" w:fill="FFFFFF"/>
        </w:rPr>
        <w:t xml:space="preserve">in his </w:t>
      </w:r>
      <w:r w:rsidR="00143EA1">
        <w:rPr>
          <w:rFonts w:ascii="Arial" w:hAnsi="Arial" w:cs="Arial"/>
          <w:color w:val="141414"/>
          <w:shd w:val="clear" w:color="auto" w:fill="FFFFFF"/>
        </w:rPr>
        <w:t>preaching;</w:t>
      </w:r>
      <w:r w:rsidR="00A06C6D">
        <w:rPr>
          <w:rFonts w:ascii="Arial" w:hAnsi="Arial" w:cs="Arial"/>
          <w:color w:val="141414"/>
          <w:shd w:val="clear" w:color="auto" w:fill="FFFFFF"/>
        </w:rPr>
        <w:t xml:space="preserve"> </w:t>
      </w:r>
      <w:r w:rsidR="00241B93" w:rsidRPr="007A456C">
        <w:rPr>
          <w:rFonts w:ascii="Arial" w:hAnsi="Arial" w:cs="Arial"/>
          <w:color w:val="141414"/>
          <w:shd w:val="clear" w:color="auto" w:fill="FFFFFF"/>
        </w:rPr>
        <w:t xml:space="preserve">by telling them they </w:t>
      </w:r>
      <w:r w:rsidR="007A456C" w:rsidRPr="007A456C">
        <w:rPr>
          <w:rFonts w:ascii="Arial" w:hAnsi="Arial" w:cs="Arial"/>
          <w:color w:val="141414"/>
          <w:shd w:val="clear" w:color="auto" w:fill="FFFFFF"/>
        </w:rPr>
        <w:t>were like royalty before God.</w:t>
      </w:r>
      <w:r w:rsidR="00AD0A7D">
        <w:rPr>
          <w:rFonts w:ascii="Arial" w:hAnsi="Arial" w:cs="Arial"/>
          <w:color w:val="141414"/>
          <w:shd w:val="clear" w:color="auto" w:fill="FFFFFF"/>
        </w:rPr>
        <w:t xml:space="preserve"> </w:t>
      </w:r>
      <w:r w:rsidR="00860743">
        <w:rPr>
          <w:rFonts w:ascii="Arial" w:hAnsi="Arial" w:cs="Arial"/>
          <w:color w:val="141414"/>
          <w:shd w:val="clear" w:color="auto" w:fill="FFFFFF"/>
        </w:rPr>
        <w:t xml:space="preserve">What a terrible thing to say!! </w:t>
      </w:r>
      <w:r w:rsidR="00AD0A7D">
        <w:rPr>
          <w:rFonts w:ascii="Arial" w:hAnsi="Arial" w:cs="Arial"/>
          <w:color w:val="141414"/>
          <w:shd w:val="clear" w:color="auto" w:fill="FFFFFF"/>
        </w:rPr>
        <w:t>But he was right</w:t>
      </w:r>
      <w:r w:rsidR="00CD1E9C">
        <w:rPr>
          <w:rFonts w:ascii="Arial" w:hAnsi="Arial" w:cs="Arial"/>
          <w:color w:val="141414"/>
          <w:shd w:val="clear" w:color="auto" w:fill="FFFFFF"/>
        </w:rPr>
        <w:t xml:space="preserve"> of course. In </w:t>
      </w:r>
      <w:r w:rsidR="00AD0A7D">
        <w:rPr>
          <w:rFonts w:ascii="Arial" w:hAnsi="Arial" w:cs="Arial"/>
          <w:color w:val="141414"/>
          <w:shd w:val="clear" w:color="auto" w:fill="FFFFFF"/>
        </w:rPr>
        <w:t>our humble humanness we are God’s royalty,</w:t>
      </w:r>
      <w:r w:rsidR="00F31C96">
        <w:rPr>
          <w:rFonts w:ascii="Arial" w:hAnsi="Arial" w:cs="Arial"/>
          <w:color w:val="141414"/>
          <w:shd w:val="clear" w:color="auto" w:fill="FFFFFF"/>
        </w:rPr>
        <w:t xml:space="preserve"> and</w:t>
      </w:r>
      <w:r w:rsidR="00AD0A7D">
        <w:rPr>
          <w:rFonts w:ascii="Arial" w:hAnsi="Arial" w:cs="Arial"/>
          <w:color w:val="141414"/>
          <w:shd w:val="clear" w:color="auto" w:fill="FFFFFF"/>
        </w:rPr>
        <w:t xml:space="preserve"> we </w:t>
      </w:r>
      <w:r w:rsidR="00E45601">
        <w:rPr>
          <w:rFonts w:ascii="Arial" w:hAnsi="Arial" w:cs="Arial"/>
          <w:color w:val="141414"/>
          <w:shd w:val="clear" w:color="auto" w:fill="FFFFFF"/>
        </w:rPr>
        <w:t>do</w:t>
      </w:r>
      <w:r w:rsidR="00AD0A7D">
        <w:rPr>
          <w:rFonts w:ascii="Arial" w:hAnsi="Arial" w:cs="Arial"/>
          <w:color w:val="141414"/>
          <w:shd w:val="clear" w:color="auto" w:fill="FFFFFF"/>
        </w:rPr>
        <w:t xml:space="preserve"> reflect his divine nature</w:t>
      </w:r>
      <w:r w:rsidR="002D6955">
        <w:rPr>
          <w:rFonts w:ascii="Arial" w:hAnsi="Arial" w:cs="Arial"/>
          <w:color w:val="141414"/>
          <w:shd w:val="clear" w:color="auto" w:fill="FFFFFF"/>
        </w:rPr>
        <w:t xml:space="preserve">. </w:t>
      </w:r>
    </w:p>
    <w:p w14:paraId="7267588C" w14:textId="4920265D" w:rsidR="00185288" w:rsidRDefault="002D6955" w:rsidP="003F4220">
      <w:pPr>
        <w:pStyle w:val="paragraph"/>
        <w:spacing w:before="0" w:beforeAutospacing="0" w:after="120" w:afterAutospacing="0"/>
        <w:textAlignment w:val="baseline"/>
      </w:pPr>
      <w:r>
        <w:rPr>
          <w:rFonts w:ascii="Arial" w:hAnsi="Arial" w:cs="Arial"/>
          <w:color w:val="141414"/>
          <w:shd w:val="clear" w:color="auto" w:fill="FFFFFF"/>
        </w:rPr>
        <w:t xml:space="preserve">In a way, this story calls us </w:t>
      </w:r>
      <w:r w:rsidR="005401EE">
        <w:rPr>
          <w:rFonts w:ascii="Arial" w:hAnsi="Arial" w:cs="Arial"/>
          <w:color w:val="141414"/>
          <w:shd w:val="clear" w:color="auto" w:fill="FFFFFF"/>
        </w:rPr>
        <w:t xml:space="preserve">all </w:t>
      </w:r>
      <w:r>
        <w:rPr>
          <w:rFonts w:ascii="Arial" w:hAnsi="Arial" w:cs="Arial"/>
          <w:color w:val="141414"/>
          <w:shd w:val="clear" w:color="auto" w:fill="FFFFFF"/>
        </w:rPr>
        <w:t>to be transfigured!</w:t>
      </w:r>
      <w:r w:rsidR="00D864C9">
        <w:rPr>
          <w:rFonts w:ascii="Arial" w:hAnsi="Arial" w:cs="Arial"/>
          <w:color w:val="141414"/>
          <w:shd w:val="clear" w:color="auto" w:fill="FFFFFF"/>
        </w:rPr>
        <w:t xml:space="preserve"> </w:t>
      </w:r>
      <w:r w:rsidR="00EE65AA">
        <w:rPr>
          <w:rFonts w:ascii="Arial" w:hAnsi="Arial" w:cs="Arial"/>
          <w:color w:val="141414"/>
          <w:shd w:val="clear" w:color="auto" w:fill="FFFFFF"/>
        </w:rPr>
        <w:t>That doesn’t mean we lose our ordinariness</w:t>
      </w:r>
      <w:r w:rsidR="00313D27">
        <w:rPr>
          <w:rFonts w:ascii="Arial" w:hAnsi="Arial" w:cs="Arial"/>
          <w:color w:val="141414"/>
          <w:shd w:val="clear" w:color="auto" w:fill="FFFFFF"/>
        </w:rPr>
        <w:t xml:space="preserve"> in becoming like Christ. Quite the opposite. We are most like Christ</w:t>
      </w:r>
      <w:r w:rsidR="00285F7D">
        <w:rPr>
          <w:rFonts w:ascii="Arial" w:hAnsi="Arial" w:cs="Arial"/>
          <w:color w:val="141414"/>
          <w:shd w:val="clear" w:color="auto" w:fill="FFFFFF"/>
        </w:rPr>
        <w:t xml:space="preserve"> in our ordinariness, walking alongside other ordinary people</w:t>
      </w:r>
      <w:r w:rsidR="00E52400">
        <w:rPr>
          <w:rFonts w:ascii="Arial" w:hAnsi="Arial" w:cs="Arial"/>
          <w:color w:val="141414"/>
          <w:shd w:val="clear" w:color="auto" w:fill="FFFFFF"/>
        </w:rPr>
        <w:t xml:space="preserve"> doing life, allowing </w:t>
      </w:r>
      <w:r w:rsidR="002A03E5">
        <w:rPr>
          <w:rFonts w:ascii="Arial" w:hAnsi="Arial" w:cs="Arial"/>
          <w:color w:val="141414"/>
          <w:shd w:val="clear" w:color="auto" w:fill="FFFFFF"/>
        </w:rPr>
        <w:t xml:space="preserve">his life in us to </w:t>
      </w:r>
      <w:r w:rsidR="00516C8D">
        <w:rPr>
          <w:rFonts w:ascii="Arial" w:hAnsi="Arial" w:cs="Arial"/>
          <w:color w:val="141414"/>
          <w:shd w:val="clear" w:color="auto" w:fill="FFFFFF"/>
        </w:rPr>
        <w:t>shine in some way for others to see – allowing our words and</w:t>
      </w:r>
      <w:r w:rsidR="006D1A50">
        <w:rPr>
          <w:rFonts w:ascii="Arial" w:hAnsi="Arial" w:cs="Arial"/>
          <w:color w:val="141414"/>
          <w:shd w:val="clear" w:color="auto" w:fill="FFFFFF"/>
        </w:rPr>
        <w:t xml:space="preserve"> actions, or just our mere presence to be witness to </w:t>
      </w:r>
      <w:r w:rsidR="00125A3E">
        <w:rPr>
          <w:rFonts w:ascii="Arial" w:hAnsi="Arial" w:cs="Arial"/>
          <w:color w:val="141414"/>
          <w:shd w:val="clear" w:color="auto" w:fill="FFFFFF"/>
        </w:rPr>
        <w:t xml:space="preserve">our own experience of Christ. What we do </w:t>
      </w:r>
      <w:r w:rsidR="00143EA1">
        <w:rPr>
          <w:rFonts w:ascii="Arial" w:hAnsi="Arial" w:cs="Arial"/>
          <w:color w:val="141414"/>
          <w:shd w:val="clear" w:color="auto" w:fill="FFFFFF"/>
        </w:rPr>
        <w:t>down on the plain</w:t>
      </w:r>
      <w:r w:rsidR="003F4220">
        <w:rPr>
          <w:rFonts w:ascii="Arial" w:hAnsi="Arial" w:cs="Arial"/>
          <w:color w:val="141414"/>
          <w:shd w:val="clear" w:color="auto" w:fill="FFFFFF"/>
        </w:rPr>
        <w:t xml:space="preserve"> will hopefully reflect what we experience on the mountain. </w:t>
      </w:r>
    </w:p>
    <w:sectPr w:rsidR="00185288" w:rsidSect="00E44CF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1A6"/>
    <w:rsid w:val="00036876"/>
    <w:rsid w:val="0005063E"/>
    <w:rsid w:val="00061B78"/>
    <w:rsid w:val="0008233B"/>
    <w:rsid w:val="00091363"/>
    <w:rsid w:val="000A1F8F"/>
    <w:rsid w:val="000A67D1"/>
    <w:rsid w:val="000C373B"/>
    <w:rsid w:val="000F7415"/>
    <w:rsid w:val="001068B8"/>
    <w:rsid w:val="001149B8"/>
    <w:rsid w:val="00125A3E"/>
    <w:rsid w:val="00143EA1"/>
    <w:rsid w:val="00153346"/>
    <w:rsid w:val="00157974"/>
    <w:rsid w:val="00163D7C"/>
    <w:rsid w:val="001809ED"/>
    <w:rsid w:val="00185288"/>
    <w:rsid w:val="00192A5F"/>
    <w:rsid w:val="001C1ABD"/>
    <w:rsid w:val="001D19CF"/>
    <w:rsid w:val="001D2049"/>
    <w:rsid w:val="001D4DA4"/>
    <w:rsid w:val="001D6C27"/>
    <w:rsid w:val="001E3D6A"/>
    <w:rsid w:val="00204050"/>
    <w:rsid w:val="002105E5"/>
    <w:rsid w:val="00236C16"/>
    <w:rsid w:val="002414E3"/>
    <w:rsid w:val="00241B93"/>
    <w:rsid w:val="00254237"/>
    <w:rsid w:val="00270A8A"/>
    <w:rsid w:val="00276E49"/>
    <w:rsid w:val="00282182"/>
    <w:rsid w:val="00282CA9"/>
    <w:rsid w:val="00285F7D"/>
    <w:rsid w:val="002874CF"/>
    <w:rsid w:val="002A03E5"/>
    <w:rsid w:val="002B27E4"/>
    <w:rsid w:val="002C0D13"/>
    <w:rsid w:val="002C0E2C"/>
    <w:rsid w:val="002C33D6"/>
    <w:rsid w:val="002D6955"/>
    <w:rsid w:val="002D7B9D"/>
    <w:rsid w:val="002E18BA"/>
    <w:rsid w:val="002F101D"/>
    <w:rsid w:val="003009B0"/>
    <w:rsid w:val="00313D27"/>
    <w:rsid w:val="00317197"/>
    <w:rsid w:val="003316AA"/>
    <w:rsid w:val="00331F9B"/>
    <w:rsid w:val="00347BE4"/>
    <w:rsid w:val="003542D1"/>
    <w:rsid w:val="00363056"/>
    <w:rsid w:val="00363B19"/>
    <w:rsid w:val="00373D9E"/>
    <w:rsid w:val="003841A6"/>
    <w:rsid w:val="00392149"/>
    <w:rsid w:val="0039274A"/>
    <w:rsid w:val="003956B7"/>
    <w:rsid w:val="003A004C"/>
    <w:rsid w:val="003A0CB1"/>
    <w:rsid w:val="003D1539"/>
    <w:rsid w:val="003D5F08"/>
    <w:rsid w:val="003E1B7A"/>
    <w:rsid w:val="003F4220"/>
    <w:rsid w:val="004038B2"/>
    <w:rsid w:val="00416396"/>
    <w:rsid w:val="00430080"/>
    <w:rsid w:val="00431DE6"/>
    <w:rsid w:val="00455DBD"/>
    <w:rsid w:val="004838E5"/>
    <w:rsid w:val="004917EA"/>
    <w:rsid w:val="00492B23"/>
    <w:rsid w:val="004A7313"/>
    <w:rsid w:val="004A7E01"/>
    <w:rsid w:val="004B055A"/>
    <w:rsid w:val="004B1770"/>
    <w:rsid w:val="004C20AC"/>
    <w:rsid w:val="004C2CEA"/>
    <w:rsid w:val="004D1E98"/>
    <w:rsid w:val="004D45D2"/>
    <w:rsid w:val="004F3C5C"/>
    <w:rsid w:val="004F5C5C"/>
    <w:rsid w:val="00501E68"/>
    <w:rsid w:val="00512DF5"/>
    <w:rsid w:val="0051659D"/>
    <w:rsid w:val="00516C8D"/>
    <w:rsid w:val="005401EE"/>
    <w:rsid w:val="00556954"/>
    <w:rsid w:val="00562C49"/>
    <w:rsid w:val="005654BB"/>
    <w:rsid w:val="00580E6A"/>
    <w:rsid w:val="0058319A"/>
    <w:rsid w:val="005A212E"/>
    <w:rsid w:val="005B1308"/>
    <w:rsid w:val="005D2698"/>
    <w:rsid w:val="005D4E58"/>
    <w:rsid w:val="005D5F87"/>
    <w:rsid w:val="006175C4"/>
    <w:rsid w:val="0064482A"/>
    <w:rsid w:val="00652FA6"/>
    <w:rsid w:val="00655C76"/>
    <w:rsid w:val="006A1AC6"/>
    <w:rsid w:val="006A730D"/>
    <w:rsid w:val="006C1D7C"/>
    <w:rsid w:val="006D1A50"/>
    <w:rsid w:val="006D244F"/>
    <w:rsid w:val="006D2D0A"/>
    <w:rsid w:val="006E0197"/>
    <w:rsid w:val="006E5756"/>
    <w:rsid w:val="006E7358"/>
    <w:rsid w:val="006E7537"/>
    <w:rsid w:val="00713A31"/>
    <w:rsid w:val="00713C0B"/>
    <w:rsid w:val="00720084"/>
    <w:rsid w:val="007226D8"/>
    <w:rsid w:val="00724347"/>
    <w:rsid w:val="00730287"/>
    <w:rsid w:val="007524D7"/>
    <w:rsid w:val="00784947"/>
    <w:rsid w:val="00790240"/>
    <w:rsid w:val="00792743"/>
    <w:rsid w:val="00793A05"/>
    <w:rsid w:val="007950A4"/>
    <w:rsid w:val="007A456C"/>
    <w:rsid w:val="007F1C50"/>
    <w:rsid w:val="007F74AA"/>
    <w:rsid w:val="00800189"/>
    <w:rsid w:val="00801CEA"/>
    <w:rsid w:val="0080294B"/>
    <w:rsid w:val="00804A16"/>
    <w:rsid w:val="00806356"/>
    <w:rsid w:val="00836ADC"/>
    <w:rsid w:val="0083774B"/>
    <w:rsid w:val="00846FA6"/>
    <w:rsid w:val="00860743"/>
    <w:rsid w:val="00876F3F"/>
    <w:rsid w:val="00887EEF"/>
    <w:rsid w:val="008A1495"/>
    <w:rsid w:val="008A24E4"/>
    <w:rsid w:val="008A780C"/>
    <w:rsid w:val="008D3DEA"/>
    <w:rsid w:val="008D58F4"/>
    <w:rsid w:val="008F41F2"/>
    <w:rsid w:val="008F53B4"/>
    <w:rsid w:val="00920CF9"/>
    <w:rsid w:val="00924078"/>
    <w:rsid w:val="00924952"/>
    <w:rsid w:val="009604D2"/>
    <w:rsid w:val="0097154E"/>
    <w:rsid w:val="00980B90"/>
    <w:rsid w:val="00985F0B"/>
    <w:rsid w:val="009E4D71"/>
    <w:rsid w:val="009F2C35"/>
    <w:rsid w:val="00A06C6D"/>
    <w:rsid w:val="00A425C6"/>
    <w:rsid w:val="00A431D9"/>
    <w:rsid w:val="00A46474"/>
    <w:rsid w:val="00A535B8"/>
    <w:rsid w:val="00A77081"/>
    <w:rsid w:val="00AB3BA4"/>
    <w:rsid w:val="00AB42BC"/>
    <w:rsid w:val="00AB5C30"/>
    <w:rsid w:val="00AB76AF"/>
    <w:rsid w:val="00AC3CCC"/>
    <w:rsid w:val="00AD0A7D"/>
    <w:rsid w:val="00AD4267"/>
    <w:rsid w:val="00AD4D62"/>
    <w:rsid w:val="00B04619"/>
    <w:rsid w:val="00B24A08"/>
    <w:rsid w:val="00B34C28"/>
    <w:rsid w:val="00B363BD"/>
    <w:rsid w:val="00B5024C"/>
    <w:rsid w:val="00B73E0D"/>
    <w:rsid w:val="00B85081"/>
    <w:rsid w:val="00B86A20"/>
    <w:rsid w:val="00B91055"/>
    <w:rsid w:val="00B9384E"/>
    <w:rsid w:val="00BA48AA"/>
    <w:rsid w:val="00BB4A8A"/>
    <w:rsid w:val="00BB6B06"/>
    <w:rsid w:val="00BB7A04"/>
    <w:rsid w:val="00BE21F7"/>
    <w:rsid w:val="00BF2A5C"/>
    <w:rsid w:val="00C16471"/>
    <w:rsid w:val="00C24875"/>
    <w:rsid w:val="00C262F2"/>
    <w:rsid w:val="00C40B36"/>
    <w:rsid w:val="00C64652"/>
    <w:rsid w:val="00C73441"/>
    <w:rsid w:val="00CB5200"/>
    <w:rsid w:val="00CC304D"/>
    <w:rsid w:val="00CD1E9C"/>
    <w:rsid w:val="00CD2802"/>
    <w:rsid w:val="00CE6730"/>
    <w:rsid w:val="00D23260"/>
    <w:rsid w:val="00D26E66"/>
    <w:rsid w:val="00D41B9A"/>
    <w:rsid w:val="00D66215"/>
    <w:rsid w:val="00D741FE"/>
    <w:rsid w:val="00D80CC9"/>
    <w:rsid w:val="00D864C9"/>
    <w:rsid w:val="00DF0B93"/>
    <w:rsid w:val="00E40B96"/>
    <w:rsid w:val="00E44CFD"/>
    <w:rsid w:val="00E45601"/>
    <w:rsid w:val="00E52400"/>
    <w:rsid w:val="00E67E95"/>
    <w:rsid w:val="00E8663C"/>
    <w:rsid w:val="00E94EDE"/>
    <w:rsid w:val="00E95763"/>
    <w:rsid w:val="00EA655E"/>
    <w:rsid w:val="00EA6831"/>
    <w:rsid w:val="00EC1474"/>
    <w:rsid w:val="00ED2EB8"/>
    <w:rsid w:val="00ED63B2"/>
    <w:rsid w:val="00EE65AA"/>
    <w:rsid w:val="00F0179A"/>
    <w:rsid w:val="00F05A06"/>
    <w:rsid w:val="00F06231"/>
    <w:rsid w:val="00F302A6"/>
    <w:rsid w:val="00F31C96"/>
    <w:rsid w:val="00F47909"/>
    <w:rsid w:val="00F553A3"/>
    <w:rsid w:val="00F60BA5"/>
    <w:rsid w:val="00F723FE"/>
    <w:rsid w:val="00F80438"/>
    <w:rsid w:val="00F83C5A"/>
    <w:rsid w:val="00F92CB7"/>
    <w:rsid w:val="00F97813"/>
    <w:rsid w:val="00FA0CE4"/>
    <w:rsid w:val="00FB4DE6"/>
    <w:rsid w:val="00FC2F83"/>
    <w:rsid w:val="00FE1A92"/>
    <w:rsid w:val="00FE4876"/>
    <w:rsid w:val="00FF0DC9"/>
    <w:rsid w:val="00FF50B8"/>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51F39"/>
  <w15:chartTrackingRefBased/>
  <w15:docId w15:val="{0AC4B977-3C8C-49F6-98F4-F9CCED238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kern w:val="2"/>
        <w:sz w:val="24"/>
        <w:szCs w:val="24"/>
        <w:lang w:val="en-AU" w:eastAsia="ko-K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41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841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841A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841A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841A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841A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841A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841A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841A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41A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841A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41A6"/>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841A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841A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841A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841A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841A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841A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841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41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41A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41A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841A6"/>
    <w:pPr>
      <w:spacing w:before="160"/>
      <w:jc w:val="center"/>
    </w:pPr>
    <w:rPr>
      <w:i/>
      <w:iCs/>
      <w:color w:val="404040" w:themeColor="text1" w:themeTint="BF"/>
    </w:rPr>
  </w:style>
  <w:style w:type="character" w:customStyle="1" w:styleId="QuoteChar">
    <w:name w:val="Quote Char"/>
    <w:basedOn w:val="DefaultParagraphFont"/>
    <w:link w:val="Quote"/>
    <w:uiPriority w:val="29"/>
    <w:rsid w:val="003841A6"/>
    <w:rPr>
      <w:i/>
      <w:iCs/>
      <w:color w:val="404040" w:themeColor="text1" w:themeTint="BF"/>
    </w:rPr>
  </w:style>
  <w:style w:type="paragraph" w:styleId="ListParagraph">
    <w:name w:val="List Paragraph"/>
    <w:basedOn w:val="Normal"/>
    <w:uiPriority w:val="34"/>
    <w:qFormat/>
    <w:rsid w:val="003841A6"/>
    <w:pPr>
      <w:ind w:left="720"/>
      <w:contextualSpacing/>
    </w:pPr>
  </w:style>
  <w:style w:type="character" w:styleId="IntenseEmphasis">
    <w:name w:val="Intense Emphasis"/>
    <w:basedOn w:val="DefaultParagraphFont"/>
    <w:uiPriority w:val="21"/>
    <w:qFormat/>
    <w:rsid w:val="003841A6"/>
    <w:rPr>
      <w:i/>
      <w:iCs/>
      <w:color w:val="2F5496" w:themeColor="accent1" w:themeShade="BF"/>
    </w:rPr>
  </w:style>
  <w:style w:type="paragraph" w:styleId="IntenseQuote">
    <w:name w:val="Intense Quote"/>
    <w:basedOn w:val="Normal"/>
    <w:next w:val="Normal"/>
    <w:link w:val="IntenseQuoteChar"/>
    <w:uiPriority w:val="30"/>
    <w:qFormat/>
    <w:rsid w:val="003841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841A6"/>
    <w:rPr>
      <w:i/>
      <w:iCs/>
      <w:color w:val="2F5496" w:themeColor="accent1" w:themeShade="BF"/>
    </w:rPr>
  </w:style>
  <w:style w:type="character" w:styleId="IntenseReference">
    <w:name w:val="Intense Reference"/>
    <w:basedOn w:val="DefaultParagraphFont"/>
    <w:uiPriority w:val="32"/>
    <w:qFormat/>
    <w:rsid w:val="003841A6"/>
    <w:rPr>
      <w:b/>
      <w:bCs/>
      <w:smallCaps/>
      <w:color w:val="2F5496" w:themeColor="accent1" w:themeShade="BF"/>
      <w:spacing w:val="5"/>
    </w:rPr>
  </w:style>
  <w:style w:type="paragraph" w:customStyle="1" w:styleId="paragraph">
    <w:name w:val="paragraph"/>
    <w:basedOn w:val="Normal"/>
    <w:rsid w:val="003841A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3841A6"/>
  </w:style>
  <w:style w:type="character" w:customStyle="1" w:styleId="eop">
    <w:name w:val="eop"/>
    <w:basedOn w:val="DefaultParagraphFont"/>
    <w:rsid w:val="003841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3101402">
      <w:bodyDiv w:val="1"/>
      <w:marLeft w:val="0"/>
      <w:marRight w:val="0"/>
      <w:marTop w:val="0"/>
      <w:marBottom w:val="0"/>
      <w:divBdr>
        <w:top w:val="none" w:sz="0" w:space="0" w:color="auto"/>
        <w:left w:val="none" w:sz="0" w:space="0" w:color="auto"/>
        <w:bottom w:val="none" w:sz="0" w:space="0" w:color="auto"/>
        <w:right w:val="none" w:sz="0" w:space="0" w:color="auto"/>
      </w:divBdr>
      <w:divsChild>
        <w:div w:id="958684694">
          <w:marLeft w:val="0"/>
          <w:marRight w:val="0"/>
          <w:marTop w:val="0"/>
          <w:marBottom w:val="0"/>
          <w:divBdr>
            <w:top w:val="none" w:sz="0" w:space="0" w:color="auto"/>
            <w:left w:val="none" w:sz="0" w:space="0" w:color="auto"/>
            <w:bottom w:val="none" w:sz="0" w:space="0" w:color="auto"/>
            <w:right w:val="none" w:sz="0" w:space="0" w:color="auto"/>
          </w:divBdr>
        </w:div>
        <w:div w:id="108208278">
          <w:marLeft w:val="0"/>
          <w:marRight w:val="0"/>
          <w:marTop w:val="0"/>
          <w:marBottom w:val="0"/>
          <w:divBdr>
            <w:top w:val="none" w:sz="0" w:space="0" w:color="auto"/>
            <w:left w:val="none" w:sz="0" w:space="0" w:color="auto"/>
            <w:bottom w:val="none" w:sz="0" w:space="0" w:color="auto"/>
            <w:right w:val="none" w:sz="0" w:space="0" w:color="auto"/>
          </w:divBdr>
        </w:div>
        <w:div w:id="797989062">
          <w:marLeft w:val="0"/>
          <w:marRight w:val="0"/>
          <w:marTop w:val="0"/>
          <w:marBottom w:val="0"/>
          <w:divBdr>
            <w:top w:val="none" w:sz="0" w:space="0" w:color="auto"/>
            <w:left w:val="none" w:sz="0" w:space="0" w:color="auto"/>
            <w:bottom w:val="none" w:sz="0" w:space="0" w:color="auto"/>
            <w:right w:val="none" w:sz="0" w:space="0" w:color="auto"/>
          </w:divBdr>
        </w:div>
        <w:div w:id="962273629">
          <w:marLeft w:val="0"/>
          <w:marRight w:val="0"/>
          <w:marTop w:val="0"/>
          <w:marBottom w:val="0"/>
          <w:divBdr>
            <w:top w:val="none" w:sz="0" w:space="0" w:color="auto"/>
            <w:left w:val="none" w:sz="0" w:space="0" w:color="auto"/>
            <w:bottom w:val="none" w:sz="0" w:space="0" w:color="auto"/>
            <w:right w:val="none" w:sz="0" w:space="0" w:color="auto"/>
          </w:divBdr>
        </w:div>
        <w:div w:id="1934700956">
          <w:marLeft w:val="0"/>
          <w:marRight w:val="0"/>
          <w:marTop w:val="0"/>
          <w:marBottom w:val="0"/>
          <w:divBdr>
            <w:top w:val="none" w:sz="0" w:space="0" w:color="auto"/>
            <w:left w:val="none" w:sz="0" w:space="0" w:color="auto"/>
            <w:bottom w:val="none" w:sz="0" w:space="0" w:color="auto"/>
            <w:right w:val="none" w:sz="0" w:space="0" w:color="auto"/>
          </w:divBdr>
        </w:div>
        <w:div w:id="9180575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379</TotalTime>
  <Pages>2</Pages>
  <Words>1268</Words>
  <Characters>7232</Characters>
  <Application>Microsoft Office Word</Application>
  <DocSecurity>0</DocSecurity>
  <Lines>60</Lines>
  <Paragraphs>16</Paragraphs>
  <ScaleCrop>false</ScaleCrop>
  <Company/>
  <LinksUpToDate>false</LinksUpToDate>
  <CharactersWithSpaces>8484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Croxford</dc:creator>
  <cp:keywords/>
  <dc:description/>
  <cp:lastModifiedBy>Russell Croxford</cp:lastModifiedBy>
  <cp:revision>242</cp:revision>
  <dcterms:created xsi:type="dcterms:W3CDTF">2025-02-27T04:00:00Z</dcterms:created>
  <dcterms:modified xsi:type="dcterms:W3CDTF">2025-03-02T09:32:00Z</dcterms:modified>
</cp:coreProperties>
</file>