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445D" w14:textId="77777777" w:rsidR="003841A6" w:rsidRDefault="003841A6" w:rsidP="00384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Knox Regional Uniting Church</w:t>
      </w:r>
      <w:r>
        <w:rPr>
          <w:rStyle w:val="eop"/>
          <w:rFonts w:ascii="Arial" w:eastAsiaTheme="majorEastAsia" w:hAnsi="Arial" w:cs="Arial"/>
        </w:rPr>
        <w:t> </w:t>
      </w:r>
    </w:p>
    <w:p w14:paraId="53BD9AB2" w14:textId="51C4E98B" w:rsidR="003841A6" w:rsidRDefault="003841A6" w:rsidP="00384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 xml:space="preserve">Sunday </w:t>
      </w:r>
      <w:r w:rsidR="00F72989">
        <w:rPr>
          <w:rStyle w:val="normaltextrun"/>
          <w:rFonts w:ascii="Arial" w:eastAsiaTheme="majorEastAsia" w:hAnsi="Arial" w:cs="Arial"/>
          <w:b/>
          <w:bCs/>
        </w:rPr>
        <w:t>April 6</w:t>
      </w:r>
      <w:r w:rsidR="00F72989" w:rsidRPr="00F72989">
        <w:rPr>
          <w:rStyle w:val="normaltextrun"/>
          <w:rFonts w:ascii="Arial" w:eastAsiaTheme="majorEastAsia" w:hAnsi="Arial" w:cs="Arial"/>
          <w:b/>
          <w:bCs/>
          <w:vertAlign w:val="superscript"/>
        </w:rPr>
        <w:t>th</w:t>
      </w:r>
      <w:proofErr w:type="gramStart"/>
      <w:r w:rsidR="004E57C9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</w:rPr>
        <w:t>2025</w:t>
      </w:r>
      <w:proofErr w:type="gramEnd"/>
      <w:r>
        <w:rPr>
          <w:rStyle w:val="normaltextrun"/>
          <w:rFonts w:ascii="Arial" w:eastAsiaTheme="majorEastAsia" w:hAnsi="Arial" w:cs="Arial"/>
          <w:b/>
          <w:bCs/>
        </w:rPr>
        <w:t>  </w:t>
      </w:r>
      <w:proofErr w:type="gramStart"/>
      <w:r>
        <w:rPr>
          <w:rStyle w:val="normaltextrun"/>
          <w:rFonts w:ascii="Arial" w:eastAsiaTheme="majorEastAsia" w:hAnsi="Arial" w:cs="Arial"/>
          <w:b/>
          <w:bCs/>
        </w:rPr>
        <w:t xml:space="preserve">   </w:t>
      </w:r>
      <w:r>
        <w:rPr>
          <w:rStyle w:val="normaltextrun"/>
          <w:rFonts w:ascii="Arial" w:eastAsiaTheme="majorEastAsia" w:hAnsi="Arial" w:cs="Arial"/>
        </w:rPr>
        <w:t>(</w:t>
      </w:r>
      <w:proofErr w:type="gramEnd"/>
      <w:r>
        <w:rPr>
          <w:rStyle w:val="normaltextrun"/>
          <w:rFonts w:ascii="Arial" w:eastAsiaTheme="majorEastAsia" w:hAnsi="Arial" w:cs="Arial"/>
        </w:rPr>
        <w:t xml:space="preserve">RCL: Year C.  </w:t>
      </w:r>
      <w:r w:rsidR="00F72989">
        <w:rPr>
          <w:rStyle w:val="normaltextrun"/>
          <w:rFonts w:ascii="Arial" w:eastAsiaTheme="majorEastAsia" w:hAnsi="Arial" w:cs="Arial"/>
        </w:rPr>
        <w:t>5</w:t>
      </w:r>
      <w:r w:rsidR="00F72989" w:rsidRPr="00F72989">
        <w:rPr>
          <w:rStyle w:val="normaltextrun"/>
          <w:rFonts w:ascii="Arial" w:eastAsiaTheme="majorEastAsia" w:hAnsi="Arial" w:cs="Arial"/>
          <w:vertAlign w:val="superscript"/>
        </w:rPr>
        <w:t>th</w:t>
      </w:r>
      <w:r w:rsidR="00A602E3">
        <w:rPr>
          <w:rStyle w:val="normaltextrun"/>
          <w:rFonts w:ascii="Arial" w:eastAsiaTheme="majorEastAsia" w:hAnsi="Arial" w:cs="Arial"/>
        </w:rPr>
        <w:t xml:space="preserve"> Sunday</w:t>
      </w:r>
      <w:r w:rsidR="00575A4B">
        <w:rPr>
          <w:rStyle w:val="normaltextrun"/>
          <w:rFonts w:ascii="Arial" w:eastAsiaTheme="majorEastAsia" w:hAnsi="Arial" w:cs="Arial"/>
        </w:rPr>
        <w:t xml:space="preserve"> of Lent</w:t>
      </w:r>
      <w:r>
        <w:rPr>
          <w:rStyle w:val="normaltextrun"/>
          <w:rFonts w:ascii="Arial" w:eastAsiaTheme="majorEastAsia" w:hAnsi="Arial" w:cs="Arial"/>
        </w:rPr>
        <w:t>)</w:t>
      </w:r>
      <w:r>
        <w:rPr>
          <w:rStyle w:val="eop"/>
          <w:rFonts w:ascii="Arial" w:eastAsiaTheme="majorEastAsia" w:hAnsi="Arial" w:cs="Arial"/>
        </w:rPr>
        <w:t> </w:t>
      </w:r>
    </w:p>
    <w:p w14:paraId="2BE4829F" w14:textId="77777777" w:rsidR="003841A6" w:rsidRDefault="003841A6" w:rsidP="00384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Sermon by Russell Croxford</w:t>
      </w:r>
      <w:r>
        <w:rPr>
          <w:rStyle w:val="eop"/>
          <w:rFonts w:ascii="Arial" w:eastAsiaTheme="majorEastAsia" w:hAnsi="Arial" w:cs="Arial"/>
        </w:rPr>
        <w:t> </w:t>
      </w:r>
    </w:p>
    <w:p w14:paraId="7873CD13" w14:textId="559CF7D1" w:rsidR="003841A6" w:rsidRDefault="007A709D" w:rsidP="00384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 xml:space="preserve">At Boronia Road </w:t>
      </w:r>
      <w:r w:rsidR="003841A6">
        <w:rPr>
          <w:rStyle w:val="normaltextrun"/>
          <w:rFonts w:ascii="Arial" w:eastAsiaTheme="majorEastAsia" w:hAnsi="Arial" w:cs="Arial"/>
          <w:b/>
          <w:bCs/>
        </w:rPr>
        <w:t>Uniting Church</w:t>
      </w:r>
      <w:r w:rsidR="003841A6">
        <w:rPr>
          <w:rStyle w:val="eop"/>
          <w:rFonts w:ascii="Arial" w:eastAsiaTheme="majorEastAsia" w:hAnsi="Arial" w:cs="Arial"/>
        </w:rPr>
        <w:t> </w:t>
      </w:r>
    </w:p>
    <w:p w14:paraId="0D8F3E67" w14:textId="36CF135B" w:rsidR="003841A6" w:rsidRDefault="003841A6" w:rsidP="003841A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</w:rPr>
        <w:t xml:space="preserve">Bible passages:  </w:t>
      </w:r>
      <w:r w:rsidR="007A709D">
        <w:rPr>
          <w:rStyle w:val="normaltextrun"/>
          <w:rFonts w:ascii="Arial" w:eastAsiaTheme="majorEastAsia" w:hAnsi="Arial" w:cs="Arial"/>
        </w:rPr>
        <w:t>Isaiah 43:</w:t>
      </w:r>
      <w:r w:rsidR="00093FA8">
        <w:rPr>
          <w:rStyle w:val="normaltextrun"/>
          <w:rFonts w:ascii="Arial" w:eastAsiaTheme="majorEastAsia" w:hAnsi="Arial" w:cs="Arial"/>
        </w:rPr>
        <w:t>16-21 and John 12:1-8</w:t>
      </w:r>
    </w:p>
    <w:p w14:paraId="12A9965F" w14:textId="77777777" w:rsidR="00D26E66" w:rsidRDefault="00D26E66" w:rsidP="00384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59A97E" w14:textId="5556933F" w:rsidR="003841A6" w:rsidRDefault="003841A6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i/>
          <w:iCs/>
        </w:rPr>
        <w:t>‘</w:t>
      </w:r>
      <w:r w:rsidR="004E57C9">
        <w:rPr>
          <w:rStyle w:val="normaltextrun"/>
          <w:rFonts w:ascii="Arial" w:eastAsiaTheme="majorEastAsia" w:hAnsi="Arial" w:cs="Arial"/>
          <w:b/>
          <w:bCs/>
          <w:i/>
          <w:iCs/>
        </w:rPr>
        <w:t>The</w:t>
      </w:r>
      <w:r w:rsidR="00093FA8">
        <w:rPr>
          <w:rStyle w:val="normaltextrun"/>
          <w:rFonts w:ascii="Arial" w:eastAsiaTheme="majorEastAsia" w:hAnsi="Arial" w:cs="Arial"/>
          <w:b/>
          <w:bCs/>
          <w:i/>
          <w:iCs/>
        </w:rPr>
        <w:t xml:space="preserve"> </w:t>
      </w:r>
      <w:r w:rsidR="00ED2954">
        <w:rPr>
          <w:rStyle w:val="normaltextrun"/>
          <w:rFonts w:ascii="Arial" w:eastAsiaTheme="majorEastAsia" w:hAnsi="Arial" w:cs="Arial"/>
          <w:b/>
          <w:bCs/>
          <w:i/>
          <w:iCs/>
        </w:rPr>
        <w:t>s</w:t>
      </w:r>
      <w:r w:rsidR="00093FA8">
        <w:rPr>
          <w:rStyle w:val="normaltextrun"/>
          <w:rFonts w:ascii="Arial" w:eastAsiaTheme="majorEastAsia" w:hAnsi="Arial" w:cs="Arial"/>
          <w:b/>
          <w:bCs/>
          <w:i/>
          <w:iCs/>
        </w:rPr>
        <w:t>cent of the Good News</w:t>
      </w:r>
      <w:r w:rsidR="004E57C9">
        <w:rPr>
          <w:rStyle w:val="normaltextrun"/>
          <w:rFonts w:ascii="Arial" w:eastAsiaTheme="majorEastAsia" w:hAnsi="Arial" w:cs="Arial"/>
          <w:b/>
          <w:bCs/>
          <w:i/>
          <w:iCs/>
        </w:rPr>
        <w:t>’</w:t>
      </w:r>
      <w:r>
        <w:rPr>
          <w:rStyle w:val="normaltextrun"/>
          <w:rFonts w:ascii="Arial" w:eastAsiaTheme="majorEastAsia" w:hAnsi="Arial" w:cs="Arial"/>
          <w:b/>
          <w:bCs/>
          <w:i/>
          <w:iCs/>
        </w:rPr>
        <w:t>  </w:t>
      </w:r>
      <w:r>
        <w:rPr>
          <w:rStyle w:val="eop"/>
          <w:rFonts w:ascii="Arial" w:eastAsiaTheme="majorEastAsia" w:hAnsi="Arial" w:cs="Arial"/>
        </w:rPr>
        <w:t> </w:t>
      </w:r>
    </w:p>
    <w:p w14:paraId="0ADFC4B0" w14:textId="77777777" w:rsidR="00910529" w:rsidRDefault="0091052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5E6684B5" w14:textId="6468EE5F" w:rsidR="00E64C5E" w:rsidRDefault="00D00775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I’d like to start with a quick s</w:t>
      </w:r>
      <w:r w:rsidR="00720ABF">
        <w:rPr>
          <w:rStyle w:val="eop"/>
          <w:rFonts w:ascii="Arial" w:eastAsiaTheme="majorEastAsia" w:hAnsi="Arial" w:cs="Arial"/>
        </w:rPr>
        <w:t xml:space="preserve">urvey. Put your hand up if you like the smell of a </w:t>
      </w:r>
      <w:r w:rsidR="00913ABE">
        <w:rPr>
          <w:rStyle w:val="eop"/>
          <w:rFonts w:ascii="Arial" w:eastAsiaTheme="majorEastAsia" w:hAnsi="Arial" w:cs="Arial"/>
        </w:rPr>
        <w:t>brand-new</w:t>
      </w:r>
      <w:r w:rsidR="00720ABF">
        <w:rPr>
          <w:rStyle w:val="eop"/>
          <w:rFonts w:ascii="Arial" w:eastAsiaTheme="majorEastAsia" w:hAnsi="Arial" w:cs="Arial"/>
        </w:rPr>
        <w:t xml:space="preserve"> car. </w:t>
      </w:r>
      <w:r w:rsidR="00913ABE">
        <w:rPr>
          <w:rStyle w:val="eop"/>
          <w:rFonts w:ascii="Arial" w:eastAsiaTheme="majorEastAsia" w:hAnsi="Arial" w:cs="Arial"/>
        </w:rPr>
        <w:t xml:space="preserve">Now put your hand up if you </w:t>
      </w:r>
      <w:r w:rsidR="00913ABE" w:rsidRPr="00913ABE">
        <w:rPr>
          <w:rStyle w:val="eop"/>
          <w:rFonts w:ascii="Arial" w:eastAsiaTheme="majorEastAsia" w:hAnsi="Arial" w:cs="Arial"/>
          <w:i/>
          <w:iCs/>
        </w:rPr>
        <w:t>don’t</w:t>
      </w:r>
      <w:r w:rsidR="00913ABE">
        <w:rPr>
          <w:rStyle w:val="eop"/>
          <w:rFonts w:ascii="Arial" w:eastAsiaTheme="majorEastAsia" w:hAnsi="Arial" w:cs="Arial"/>
        </w:rPr>
        <w:t xml:space="preserve"> like the new car smell. </w:t>
      </w:r>
      <w:r w:rsidR="005A668C">
        <w:rPr>
          <w:rStyle w:val="eop"/>
          <w:rFonts w:ascii="Arial" w:eastAsiaTheme="majorEastAsia" w:hAnsi="Arial" w:cs="Arial"/>
        </w:rPr>
        <w:t>When I rese</w:t>
      </w:r>
      <w:r w:rsidR="00063329">
        <w:rPr>
          <w:rStyle w:val="eop"/>
          <w:rFonts w:ascii="Arial" w:eastAsiaTheme="majorEastAsia" w:hAnsi="Arial" w:cs="Arial"/>
        </w:rPr>
        <w:t>arched this (with Google of course), it was obvious that most people</w:t>
      </w:r>
      <w:r w:rsidR="003C1FBA">
        <w:rPr>
          <w:rStyle w:val="eop"/>
          <w:rFonts w:ascii="Arial" w:eastAsiaTheme="majorEastAsia" w:hAnsi="Arial" w:cs="Arial"/>
        </w:rPr>
        <w:t xml:space="preserve"> are fond of the new car smell. There is something appealing about it. </w:t>
      </w:r>
      <w:r w:rsidR="00ED680D">
        <w:rPr>
          <w:rStyle w:val="eop"/>
          <w:rFonts w:ascii="Arial" w:eastAsiaTheme="majorEastAsia" w:hAnsi="Arial" w:cs="Arial"/>
        </w:rPr>
        <w:t xml:space="preserve">For me, when I get in a new car, the smell takes me way back to </w:t>
      </w:r>
      <w:r w:rsidR="00643ED2">
        <w:rPr>
          <w:rStyle w:val="eop"/>
          <w:rFonts w:ascii="Arial" w:eastAsiaTheme="majorEastAsia" w:hAnsi="Arial" w:cs="Arial"/>
        </w:rPr>
        <w:t xml:space="preserve">my </w:t>
      </w:r>
      <w:r w:rsidR="00ED680D">
        <w:rPr>
          <w:rStyle w:val="eop"/>
          <w:rFonts w:ascii="Arial" w:eastAsiaTheme="majorEastAsia" w:hAnsi="Arial" w:cs="Arial"/>
        </w:rPr>
        <w:t xml:space="preserve">childhood when my </w:t>
      </w:r>
      <w:r w:rsidR="00CA6513">
        <w:rPr>
          <w:rStyle w:val="eop"/>
          <w:rFonts w:ascii="Arial" w:eastAsiaTheme="majorEastAsia" w:hAnsi="Arial" w:cs="Arial"/>
        </w:rPr>
        <w:t>dad</w:t>
      </w:r>
      <w:r w:rsidR="00ED680D">
        <w:rPr>
          <w:rStyle w:val="eop"/>
          <w:rFonts w:ascii="Arial" w:eastAsiaTheme="majorEastAsia" w:hAnsi="Arial" w:cs="Arial"/>
        </w:rPr>
        <w:t xml:space="preserve"> came home with a </w:t>
      </w:r>
      <w:r w:rsidR="00D03667">
        <w:rPr>
          <w:rStyle w:val="eop"/>
          <w:rFonts w:ascii="Arial" w:eastAsiaTheme="majorEastAsia" w:hAnsi="Arial" w:cs="Arial"/>
        </w:rPr>
        <w:t>brand-new</w:t>
      </w:r>
      <w:r w:rsidR="00ED680D">
        <w:rPr>
          <w:rStyle w:val="eop"/>
          <w:rFonts w:ascii="Arial" w:eastAsiaTheme="majorEastAsia" w:hAnsi="Arial" w:cs="Arial"/>
        </w:rPr>
        <w:t xml:space="preserve"> </w:t>
      </w:r>
      <w:r w:rsidR="00A5035C">
        <w:rPr>
          <w:rStyle w:val="eop"/>
          <w:rFonts w:ascii="Arial" w:eastAsiaTheme="majorEastAsia" w:hAnsi="Arial" w:cs="Arial"/>
        </w:rPr>
        <w:t>car</w:t>
      </w:r>
      <w:r w:rsidR="003240FD">
        <w:rPr>
          <w:rStyle w:val="eop"/>
          <w:rFonts w:ascii="Arial" w:eastAsiaTheme="majorEastAsia" w:hAnsi="Arial" w:cs="Arial"/>
        </w:rPr>
        <w:t>. Did you know that you can even buy special sprays</w:t>
      </w:r>
      <w:r w:rsidR="00CA6513">
        <w:rPr>
          <w:rStyle w:val="eop"/>
          <w:rFonts w:ascii="Arial" w:eastAsiaTheme="majorEastAsia" w:hAnsi="Arial" w:cs="Arial"/>
        </w:rPr>
        <w:t xml:space="preserve"> from the auto shop</w:t>
      </w:r>
      <w:r w:rsidR="003B17D3">
        <w:rPr>
          <w:rStyle w:val="eop"/>
          <w:rFonts w:ascii="Arial" w:eastAsiaTheme="majorEastAsia" w:hAnsi="Arial" w:cs="Arial"/>
        </w:rPr>
        <w:t xml:space="preserve"> that give your car the </w:t>
      </w:r>
      <w:r w:rsidR="00CA6513">
        <w:rPr>
          <w:rStyle w:val="eop"/>
          <w:rFonts w:ascii="Arial" w:eastAsiaTheme="majorEastAsia" w:hAnsi="Arial" w:cs="Arial"/>
        </w:rPr>
        <w:t>brand-new</w:t>
      </w:r>
      <w:r w:rsidR="003B17D3">
        <w:rPr>
          <w:rStyle w:val="eop"/>
          <w:rFonts w:ascii="Arial" w:eastAsiaTheme="majorEastAsia" w:hAnsi="Arial" w:cs="Arial"/>
        </w:rPr>
        <w:t xml:space="preserve"> smell</w:t>
      </w:r>
      <w:r w:rsidR="00CA6513">
        <w:rPr>
          <w:rStyle w:val="eop"/>
          <w:rFonts w:ascii="Arial" w:eastAsiaTheme="majorEastAsia" w:hAnsi="Arial" w:cs="Arial"/>
        </w:rPr>
        <w:t>!</w:t>
      </w:r>
      <w:r w:rsidR="00643ED2">
        <w:rPr>
          <w:rStyle w:val="eop"/>
          <w:rFonts w:ascii="Arial" w:eastAsiaTheme="majorEastAsia" w:hAnsi="Arial" w:cs="Arial"/>
        </w:rPr>
        <w:t xml:space="preserve"> </w:t>
      </w:r>
      <w:proofErr w:type="gramStart"/>
      <w:r w:rsidR="00643ED2">
        <w:rPr>
          <w:rStyle w:val="eop"/>
          <w:rFonts w:ascii="Arial" w:eastAsiaTheme="majorEastAsia" w:hAnsi="Arial" w:cs="Arial"/>
        </w:rPr>
        <w:t xml:space="preserve">By the way, </w:t>
      </w:r>
      <w:r w:rsidR="00AD6DD9">
        <w:rPr>
          <w:rStyle w:val="eop"/>
          <w:rFonts w:ascii="Arial" w:eastAsiaTheme="majorEastAsia" w:hAnsi="Arial" w:cs="Arial"/>
        </w:rPr>
        <w:t>Google</w:t>
      </w:r>
      <w:proofErr w:type="gramEnd"/>
      <w:r w:rsidR="00AD6DD9">
        <w:rPr>
          <w:rStyle w:val="eop"/>
          <w:rFonts w:ascii="Arial" w:eastAsiaTheme="majorEastAsia" w:hAnsi="Arial" w:cs="Arial"/>
        </w:rPr>
        <w:t xml:space="preserve"> also revealed</w:t>
      </w:r>
      <w:r w:rsidR="00643ED2">
        <w:rPr>
          <w:rStyle w:val="eop"/>
          <w:rFonts w:ascii="Arial" w:eastAsiaTheme="majorEastAsia" w:hAnsi="Arial" w:cs="Arial"/>
        </w:rPr>
        <w:t xml:space="preserve"> that the new car smell is not good</w:t>
      </w:r>
      <w:r w:rsidR="003B7338">
        <w:rPr>
          <w:rStyle w:val="eop"/>
          <w:rFonts w:ascii="Arial" w:eastAsiaTheme="majorEastAsia" w:hAnsi="Arial" w:cs="Arial"/>
        </w:rPr>
        <w:t xml:space="preserve"> for you, but that’s beside the point! </w:t>
      </w:r>
    </w:p>
    <w:p w14:paraId="74EB28DA" w14:textId="7C60A284" w:rsidR="003B7338" w:rsidRDefault="000E3762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In today’s gospel reading from John 12</w:t>
      </w:r>
      <w:r w:rsidR="00A05E70">
        <w:rPr>
          <w:rStyle w:val="eop"/>
          <w:rFonts w:ascii="Arial" w:eastAsiaTheme="majorEastAsia" w:hAnsi="Arial" w:cs="Arial"/>
        </w:rPr>
        <w:t xml:space="preserve"> we have a story of something </w:t>
      </w:r>
      <w:r w:rsidR="00A05E70" w:rsidRPr="00781748">
        <w:rPr>
          <w:rStyle w:val="eop"/>
          <w:rFonts w:ascii="Arial" w:eastAsiaTheme="majorEastAsia" w:hAnsi="Arial" w:cs="Arial"/>
          <w:i/>
          <w:iCs/>
        </w:rPr>
        <w:t>new</w:t>
      </w:r>
      <w:r w:rsidR="00A05E70">
        <w:rPr>
          <w:rStyle w:val="eop"/>
          <w:rFonts w:ascii="Arial" w:eastAsiaTheme="majorEastAsia" w:hAnsi="Arial" w:cs="Arial"/>
        </w:rPr>
        <w:t xml:space="preserve"> that is associated</w:t>
      </w:r>
      <w:r w:rsidR="00701476">
        <w:rPr>
          <w:rStyle w:val="eop"/>
          <w:rFonts w:ascii="Arial" w:eastAsiaTheme="majorEastAsia" w:hAnsi="Arial" w:cs="Arial"/>
        </w:rPr>
        <w:t xml:space="preserve"> with a strong fragrance</w:t>
      </w:r>
      <w:r w:rsidR="00ED2954">
        <w:rPr>
          <w:rStyle w:val="eop"/>
          <w:rFonts w:ascii="Arial" w:eastAsiaTheme="majorEastAsia" w:hAnsi="Arial" w:cs="Arial"/>
        </w:rPr>
        <w:t xml:space="preserve">. </w:t>
      </w:r>
      <w:r w:rsidR="00005344">
        <w:rPr>
          <w:rStyle w:val="eop"/>
          <w:rFonts w:ascii="Arial" w:eastAsiaTheme="majorEastAsia" w:hAnsi="Arial" w:cs="Arial"/>
        </w:rPr>
        <w:t xml:space="preserve">The new thing is the </w:t>
      </w:r>
      <w:r w:rsidR="0046792F">
        <w:rPr>
          <w:rStyle w:val="eop"/>
          <w:rFonts w:ascii="Arial" w:eastAsiaTheme="majorEastAsia" w:hAnsi="Arial" w:cs="Arial"/>
        </w:rPr>
        <w:t>message from Jesus that true life</w:t>
      </w:r>
      <w:r w:rsidR="007D4834">
        <w:rPr>
          <w:rStyle w:val="eop"/>
          <w:rFonts w:ascii="Arial" w:eastAsiaTheme="majorEastAsia" w:hAnsi="Arial" w:cs="Arial"/>
        </w:rPr>
        <w:t xml:space="preserve"> is </w:t>
      </w:r>
      <w:r w:rsidR="00C60571">
        <w:rPr>
          <w:rStyle w:val="eop"/>
          <w:rFonts w:ascii="Arial" w:eastAsiaTheme="majorEastAsia" w:hAnsi="Arial" w:cs="Arial"/>
        </w:rPr>
        <w:t>surprisingly found</w:t>
      </w:r>
      <w:r w:rsidR="007D4834">
        <w:rPr>
          <w:rStyle w:val="eop"/>
          <w:rFonts w:ascii="Arial" w:eastAsiaTheme="majorEastAsia" w:hAnsi="Arial" w:cs="Arial"/>
        </w:rPr>
        <w:t xml:space="preserve"> </w:t>
      </w:r>
      <w:r w:rsidR="00BA5CA8">
        <w:rPr>
          <w:rStyle w:val="eop"/>
          <w:rFonts w:ascii="Arial" w:eastAsiaTheme="majorEastAsia" w:hAnsi="Arial" w:cs="Arial"/>
        </w:rPr>
        <w:t>in deat</w:t>
      </w:r>
      <w:r w:rsidR="00A56AC8">
        <w:rPr>
          <w:rStyle w:val="eop"/>
          <w:rFonts w:ascii="Arial" w:eastAsiaTheme="majorEastAsia" w:hAnsi="Arial" w:cs="Arial"/>
        </w:rPr>
        <w:t xml:space="preserve">h – death to </w:t>
      </w:r>
      <w:r w:rsidR="00057330">
        <w:rPr>
          <w:rStyle w:val="eop"/>
          <w:rFonts w:ascii="Arial" w:eastAsiaTheme="majorEastAsia" w:hAnsi="Arial" w:cs="Arial"/>
        </w:rPr>
        <w:t>self</w:t>
      </w:r>
      <w:r w:rsidR="007D5EE9">
        <w:rPr>
          <w:rStyle w:val="eop"/>
          <w:rFonts w:ascii="Arial" w:eastAsiaTheme="majorEastAsia" w:hAnsi="Arial" w:cs="Arial"/>
        </w:rPr>
        <w:t xml:space="preserve">, death to </w:t>
      </w:r>
      <w:r w:rsidR="00EE20C2">
        <w:rPr>
          <w:rStyle w:val="eop"/>
          <w:rFonts w:ascii="Arial" w:eastAsiaTheme="majorEastAsia" w:hAnsi="Arial" w:cs="Arial"/>
        </w:rPr>
        <w:t>power, death to</w:t>
      </w:r>
      <w:r w:rsidR="00395065">
        <w:rPr>
          <w:rStyle w:val="eop"/>
          <w:rFonts w:ascii="Arial" w:eastAsiaTheme="majorEastAsia" w:hAnsi="Arial" w:cs="Arial"/>
        </w:rPr>
        <w:t xml:space="preserve"> the</w:t>
      </w:r>
      <w:r w:rsidR="00EE20C2">
        <w:rPr>
          <w:rStyle w:val="eop"/>
          <w:rFonts w:ascii="Arial" w:eastAsiaTheme="majorEastAsia" w:hAnsi="Arial" w:cs="Arial"/>
        </w:rPr>
        <w:t xml:space="preserve"> </w:t>
      </w:r>
      <w:r w:rsidR="00DD2FA1">
        <w:rPr>
          <w:rStyle w:val="eop"/>
          <w:rFonts w:ascii="Arial" w:eastAsiaTheme="majorEastAsia" w:hAnsi="Arial" w:cs="Arial"/>
        </w:rPr>
        <w:t xml:space="preserve">trappings of the world. And </w:t>
      </w:r>
      <w:r w:rsidR="00684C72">
        <w:rPr>
          <w:rStyle w:val="eop"/>
          <w:rFonts w:ascii="Arial" w:eastAsiaTheme="majorEastAsia" w:hAnsi="Arial" w:cs="Arial"/>
        </w:rPr>
        <w:t>this new message invited people to join him in the way of the cross</w:t>
      </w:r>
      <w:r w:rsidR="00677F6D">
        <w:rPr>
          <w:rStyle w:val="eop"/>
          <w:rFonts w:ascii="Arial" w:eastAsiaTheme="majorEastAsia" w:hAnsi="Arial" w:cs="Arial"/>
        </w:rPr>
        <w:t xml:space="preserve">, which was the </w:t>
      </w:r>
      <w:r w:rsidR="00677F6D" w:rsidRPr="008E1468">
        <w:rPr>
          <w:rStyle w:val="eop"/>
          <w:rFonts w:ascii="Arial" w:eastAsiaTheme="majorEastAsia" w:hAnsi="Arial" w:cs="Arial"/>
          <w:i/>
          <w:iCs/>
        </w:rPr>
        <w:t>only</w:t>
      </w:r>
      <w:r w:rsidR="00677F6D">
        <w:rPr>
          <w:rStyle w:val="eop"/>
          <w:rFonts w:ascii="Arial" w:eastAsiaTheme="majorEastAsia" w:hAnsi="Arial" w:cs="Arial"/>
        </w:rPr>
        <w:t xml:space="preserve"> way to new life</w:t>
      </w:r>
      <w:r w:rsidR="00EB4639">
        <w:rPr>
          <w:rStyle w:val="eop"/>
          <w:rFonts w:ascii="Arial" w:eastAsiaTheme="majorEastAsia" w:hAnsi="Arial" w:cs="Arial"/>
        </w:rPr>
        <w:t xml:space="preserve">, and this new life is what gives the cross a sweet fragrance. </w:t>
      </w:r>
    </w:p>
    <w:p w14:paraId="56F94836" w14:textId="353D45E9" w:rsidR="00EB4639" w:rsidRDefault="00EB463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In this story, there was </w:t>
      </w:r>
      <w:r w:rsidRPr="008E1468">
        <w:rPr>
          <w:rStyle w:val="eop"/>
          <w:rFonts w:ascii="Arial" w:eastAsiaTheme="majorEastAsia" w:hAnsi="Arial" w:cs="Arial"/>
          <w:i/>
          <w:iCs/>
        </w:rPr>
        <w:t>literally</w:t>
      </w:r>
      <w:r>
        <w:rPr>
          <w:rStyle w:val="eop"/>
          <w:rFonts w:ascii="Arial" w:eastAsiaTheme="majorEastAsia" w:hAnsi="Arial" w:cs="Arial"/>
        </w:rPr>
        <w:t xml:space="preserve"> a sweet fragrance in the room. </w:t>
      </w:r>
      <w:r w:rsidR="001B1690">
        <w:rPr>
          <w:rStyle w:val="eop"/>
          <w:rFonts w:ascii="Arial" w:eastAsiaTheme="majorEastAsia" w:hAnsi="Arial" w:cs="Arial"/>
        </w:rPr>
        <w:t>Jesus</w:t>
      </w:r>
      <w:r w:rsidR="0008364E">
        <w:rPr>
          <w:rStyle w:val="eop"/>
          <w:rFonts w:ascii="Arial" w:eastAsiaTheme="majorEastAsia" w:hAnsi="Arial" w:cs="Arial"/>
        </w:rPr>
        <w:t xml:space="preserve"> and </w:t>
      </w:r>
      <w:proofErr w:type="gramStart"/>
      <w:r w:rsidR="0008364E">
        <w:rPr>
          <w:rStyle w:val="eop"/>
          <w:rFonts w:ascii="Arial" w:eastAsiaTheme="majorEastAsia" w:hAnsi="Arial" w:cs="Arial"/>
        </w:rPr>
        <w:t>a number of</w:t>
      </w:r>
      <w:proofErr w:type="gramEnd"/>
      <w:r w:rsidR="0008364E">
        <w:rPr>
          <w:rStyle w:val="eop"/>
          <w:rFonts w:ascii="Arial" w:eastAsiaTheme="majorEastAsia" w:hAnsi="Arial" w:cs="Arial"/>
        </w:rPr>
        <w:t xml:space="preserve"> his followers were</w:t>
      </w:r>
      <w:r w:rsidR="008E1468">
        <w:rPr>
          <w:rStyle w:val="eop"/>
          <w:rFonts w:ascii="Arial" w:eastAsiaTheme="majorEastAsia" w:hAnsi="Arial" w:cs="Arial"/>
        </w:rPr>
        <w:t xml:space="preserve"> enjoying dinner</w:t>
      </w:r>
      <w:r w:rsidR="0008364E">
        <w:rPr>
          <w:rStyle w:val="eop"/>
          <w:rFonts w:ascii="Arial" w:eastAsiaTheme="majorEastAsia" w:hAnsi="Arial" w:cs="Arial"/>
        </w:rPr>
        <w:t xml:space="preserve"> </w:t>
      </w:r>
      <w:r w:rsidR="001B1690">
        <w:rPr>
          <w:rStyle w:val="eop"/>
          <w:rFonts w:ascii="Arial" w:eastAsiaTheme="majorEastAsia" w:hAnsi="Arial" w:cs="Arial"/>
        </w:rPr>
        <w:t>at the home of Lazarus in Bethany</w:t>
      </w:r>
      <w:r w:rsidR="00E34070">
        <w:rPr>
          <w:rStyle w:val="eop"/>
          <w:rFonts w:ascii="Arial" w:eastAsiaTheme="majorEastAsia" w:hAnsi="Arial" w:cs="Arial"/>
        </w:rPr>
        <w:t xml:space="preserve"> when Mary does this </w:t>
      </w:r>
      <w:r w:rsidR="002710CE">
        <w:rPr>
          <w:rStyle w:val="eop"/>
          <w:rFonts w:ascii="Arial" w:eastAsiaTheme="majorEastAsia" w:hAnsi="Arial" w:cs="Arial"/>
        </w:rPr>
        <w:t>unexpected</w:t>
      </w:r>
      <w:r w:rsidR="00D6243A">
        <w:rPr>
          <w:rStyle w:val="eop"/>
          <w:rFonts w:ascii="Arial" w:eastAsiaTheme="majorEastAsia" w:hAnsi="Arial" w:cs="Arial"/>
        </w:rPr>
        <w:t xml:space="preserve"> and surprising</w:t>
      </w:r>
      <w:r w:rsidR="002710CE">
        <w:rPr>
          <w:rStyle w:val="eop"/>
          <w:rFonts w:ascii="Arial" w:eastAsiaTheme="majorEastAsia" w:hAnsi="Arial" w:cs="Arial"/>
        </w:rPr>
        <w:t xml:space="preserve"> thing that</w:t>
      </w:r>
      <w:r w:rsidR="00780513">
        <w:rPr>
          <w:rStyle w:val="eop"/>
          <w:rFonts w:ascii="Arial" w:eastAsiaTheme="majorEastAsia" w:hAnsi="Arial" w:cs="Arial"/>
        </w:rPr>
        <w:t xml:space="preserve"> raised a lot of eyebrows. She cracks open</w:t>
      </w:r>
      <w:r w:rsidR="00F331DA">
        <w:rPr>
          <w:rStyle w:val="eop"/>
          <w:rFonts w:ascii="Arial" w:eastAsiaTheme="majorEastAsia" w:hAnsi="Arial" w:cs="Arial"/>
        </w:rPr>
        <w:t xml:space="preserve"> a bottle of</w:t>
      </w:r>
      <w:r w:rsidR="00BE58FE">
        <w:rPr>
          <w:rStyle w:val="eop"/>
          <w:rFonts w:ascii="Arial" w:eastAsiaTheme="majorEastAsia" w:hAnsi="Arial" w:cs="Arial"/>
        </w:rPr>
        <w:t xml:space="preserve"> </w:t>
      </w:r>
      <w:r w:rsidR="00F77514">
        <w:rPr>
          <w:rStyle w:val="eop"/>
          <w:rFonts w:ascii="Arial" w:eastAsiaTheme="majorEastAsia" w:hAnsi="Arial" w:cs="Arial"/>
        </w:rPr>
        <w:t xml:space="preserve">exorbitantly expensive perfume, </w:t>
      </w:r>
      <w:r w:rsidR="004A678C">
        <w:rPr>
          <w:rStyle w:val="eop"/>
          <w:rFonts w:ascii="Arial" w:eastAsiaTheme="majorEastAsia" w:hAnsi="Arial" w:cs="Arial"/>
        </w:rPr>
        <w:t xml:space="preserve">lovingly </w:t>
      </w:r>
      <w:r w:rsidR="00F77514">
        <w:rPr>
          <w:rStyle w:val="eop"/>
          <w:rFonts w:ascii="Arial" w:eastAsiaTheme="majorEastAsia" w:hAnsi="Arial" w:cs="Arial"/>
        </w:rPr>
        <w:t xml:space="preserve">pours the whole lot </w:t>
      </w:r>
      <w:r w:rsidR="00D87FD0">
        <w:rPr>
          <w:rStyle w:val="eop"/>
          <w:rFonts w:ascii="Arial" w:eastAsiaTheme="majorEastAsia" w:hAnsi="Arial" w:cs="Arial"/>
        </w:rPr>
        <w:t xml:space="preserve">– a year’s wages - </w:t>
      </w:r>
      <w:r w:rsidR="00F77514">
        <w:rPr>
          <w:rStyle w:val="eop"/>
          <w:rFonts w:ascii="Arial" w:eastAsiaTheme="majorEastAsia" w:hAnsi="Arial" w:cs="Arial"/>
        </w:rPr>
        <w:t>on Jesus’ feet</w:t>
      </w:r>
      <w:r w:rsidR="00814D42">
        <w:rPr>
          <w:rStyle w:val="eop"/>
          <w:rFonts w:ascii="Arial" w:eastAsiaTheme="majorEastAsia" w:hAnsi="Arial" w:cs="Arial"/>
        </w:rPr>
        <w:t xml:space="preserve"> and wipes his feet with her hair. </w:t>
      </w:r>
      <w:r w:rsidR="00555BFF">
        <w:rPr>
          <w:rStyle w:val="eop"/>
          <w:rFonts w:ascii="Arial" w:eastAsiaTheme="majorEastAsia" w:hAnsi="Arial" w:cs="Arial"/>
        </w:rPr>
        <w:t xml:space="preserve">The </w:t>
      </w:r>
      <w:r w:rsidR="001D4933">
        <w:rPr>
          <w:rStyle w:val="eop"/>
          <w:rFonts w:ascii="Arial" w:eastAsiaTheme="majorEastAsia" w:hAnsi="Arial" w:cs="Arial"/>
        </w:rPr>
        <w:t xml:space="preserve">potent </w:t>
      </w:r>
      <w:r w:rsidR="00555BFF">
        <w:rPr>
          <w:rStyle w:val="eop"/>
          <w:rFonts w:ascii="Arial" w:eastAsiaTheme="majorEastAsia" w:hAnsi="Arial" w:cs="Arial"/>
        </w:rPr>
        <w:t xml:space="preserve">scent of the perfume permeates the whole room. </w:t>
      </w:r>
    </w:p>
    <w:p w14:paraId="39A3CE80" w14:textId="70FDF402" w:rsidR="0032736E" w:rsidRDefault="0032736E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The context</w:t>
      </w:r>
      <w:r w:rsidR="000026DA">
        <w:rPr>
          <w:rStyle w:val="eop"/>
          <w:rFonts w:ascii="Arial" w:eastAsiaTheme="majorEastAsia" w:hAnsi="Arial" w:cs="Arial"/>
        </w:rPr>
        <w:t xml:space="preserve"> of this event is important on </w:t>
      </w:r>
      <w:r w:rsidR="001D4933">
        <w:rPr>
          <w:rStyle w:val="eop"/>
          <w:rFonts w:ascii="Arial" w:eastAsiaTheme="majorEastAsia" w:hAnsi="Arial" w:cs="Arial"/>
        </w:rPr>
        <w:t xml:space="preserve">so </w:t>
      </w:r>
      <w:r w:rsidR="000026DA">
        <w:rPr>
          <w:rStyle w:val="eop"/>
          <w:rFonts w:ascii="Arial" w:eastAsiaTheme="majorEastAsia" w:hAnsi="Arial" w:cs="Arial"/>
        </w:rPr>
        <w:t>many levels</w:t>
      </w:r>
      <w:r w:rsidR="00DF0484">
        <w:rPr>
          <w:rStyle w:val="eop"/>
          <w:rFonts w:ascii="Arial" w:eastAsiaTheme="majorEastAsia" w:hAnsi="Arial" w:cs="Arial"/>
        </w:rPr>
        <w:t>, which we don’t have time to explore this morning. But</w:t>
      </w:r>
      <w:r w:rsidR="00526F54">
        <w:rPr>
          <w:rStyle w:val="eop"/>
          <w:rFonts w:ascii="Arial" w:eastAsiaTheme="majorEastAsia" w:hAnsi="Arial" w:cs="Arial"/>
        </w:rPr>
        <w:t xml:space="preserve"> what stands out is that it happens</w:t>
      </w:r>
      <w:r w:rsidR="009B6868">
        <w:rPr>
          <w:rStyle w:val="eop"/>
          <w:rFonts w:ascii="Arial" w:eastAsiaTheme="majorEastAsia" w:hAnsi="Arial" w:cs="Arial"/>
        </w:rPr>
        <w:t xml:space="preserve"> very close to Jerusalem</w:t>
      </w:r>
      <w:r w:rsidR="001D4933">
        <w:rPr>
          <w:rStyle w:val="eop"/>
          <w:rFonts w:ascii="Arial" w:eastAsiaTheme="majorEastAsia" w:hAnsi="Arial" w:cs="Arial"/>
        </w:rPr>
        <w:t>, right</w:t>
      </w:r>
      <w:r w:rsidR="00AE57C6">
        <w:rPr>
          <w:rStyle w:val="eop"/>
          <w:rFonts w:ascii="Arial" w:eastAsiaTheme="majorEastAsia" w:hAnsi="Arial" w:cs="Arial"/>
        </w:rPr>
        <w:t xml:space="preserve"> near the end of Jesus’ long journey from Galilee and it is only</w:t>
      </w:r>
      <w:r w:rsidR="00353EA5">
        <w:rPr>
          <w:rStyle w:val="eop"/>
          <w:rFonts w:ascii="Arial" w:eastAsiaTheme="majorEastAsia" w:hAnsi="Arial" w:cs="Arial"/>
        </w:rPr>
        <w:t xml:space="preserve"> a week before his crucifixion. </w:t>
      </w:r>
      <w:r w:rsidR="00A86AE7">
        <w:rPr>
          <w:rStyle w:val="eop"/>
          <w:rFonts w:ascii="Arial" w:eastAsiaTheme="majorEastAsia" w:hAnsi="Arial" w:cs="Arial"/>
        </w:rPr>
        <w:t>Th</w:t>
      </w:r>
      <w:r w:rsidR="00267396">
        <w:rPr>
          <w:rStyle w:val="eop"/>
          <w:rFonts w:ascii="Arial" w:eastAsiaTheme="majorEastAsia" w:hAnsi="Arial" w:cs="Arial"/>
        </w:rPr>
        <w:t>at’s why this story appears</w:t>
      </w:r>
      <w:r w:rsidR="00D95F9D">
        <w:rPr>
          <w:rStyle w:val="eop"/>
          <w:rFonts w:ascii="Arial" w:eastAsiaTheme="majorEastAsia" w:hAnsi="Arial" w:cs="Arial"/>
        </w:rPr>
        <w:t xml:space="preserve"> near the end of our season of Lent</w:t>
      </w:r>
      <w:r w:rsidR="00A51135">
        <w:rPr>
          <w:rStyle w:val="eop"/>
          <w:rFonts w:ascii="Arial" w:eastAsiaTheme="majorEastAsia" w:hAnsi="Arial" w:cs="Arial"/>
        </w:rPr>
        <w:t xml:space="preserve"> as we approach Easter. </w:t>
      </w:r>
      <w:r w:rsidR="00D95F9D">
        <w:rPr>
          <w:rStyle w:val="eop"/>
          <w:rFonts w:ascii="Arial" w:eastAsiaTheme="majorEastAsia" w:hAnsi="Arial" w:cs="Arial"/>
        </w:rPr>
        <w:t xml:space="preserve">And what Mary does with the perfume turns out to be a </w:t>
      </w:r>
      <w:r w:rsidR="00EC4505">
        <w:rPr>
          <w:rStyle w:val="eop"/>
          <w:rFonts w:ascii="Arial" w:eastAsiaTheme="majorEastAsia" w:hAnsi="Arial" w:cs="Arial"/>
        </w:rPr>
        <w:t xml:space="preserve">powerfully </w:t>
      </w:r>
      <w:r w:rsidR="00D95F9D">
        <w:rPr>
          <w:rStyle w:val="eop"/>
          <w:rFonts w:ascii="Arial" w:eastAsiaTheme="majorEastAsia" w:hAnsi="Arial" w:cs="Arial"/>
        </w:rPr>
        <w:t>prophetic act</w:t>
      </w:r>
      <w:r w:rsidR="00E44B1E">
        <w:rPr>
          <w:rStyle w:val="eop"/>
          <w:rFonts w:ascii="Arial" w:eastAsiaTheme="majorEastAsia" w:hAnsi="Arial" w:cs="Arial"/>
        </w:rPr>
        <w:t xml:space="preserve"> to </w:t>
      </w:r>
      <w:r w:rsidR="00DC3578">
        <w:rPr>
          <w:rStyle w:val="eop"/>
          <w:rFonts w:ascii="Arial" w:eastAsiaTheme="majorEastAsia" w:hAnsi="Arial" w:cs="Arial"/>
        </w:rPr>
        <w:t xml:space="preserve">deeply </w:t>
      </w:r>
      <w:r w:rsidR="00E44B1E">
        <w:rPr>
          <w:rStyle w:val="eop"/>
          <w:rFonts w:ascii="Arial" w:eastAsiaTheme="majorEastAsia" w:hAnsi="Arial" w:cs="Arial"/>
        </w:rPr>
        <w:t>symbolise</w:t>
      </w:r>
      <w:r w:rsidR="00EC4505">
        <w:rPr>
          <w:rStyle w:val="eop"/>
          <w:rFonts w:ascii="Arial" w:eastAsiaTheme="majorEastAsia" w:hAnsi="Arial" w:cs="Arial"/>
        </w:rPr>
        <w:t xml:space="preserve"> Jesus being prepared for</w:t>
      </w:r>
      <w:r w:rsidR="00CE4D1C">
        <w:rPr>
          <w:rStyle w:val="eop"/>
          <w:rFonts w:ascii="Arial" w:eastAsiaTheme="majorEastAsia" w:hAnsi="Arial" w:cs="Arial"/>
        </w:rPr>
        <w:t xml:space="preserve"> his imminent</w:t>
      </w:r>
      <w:r w:rsidR="00EC4505">
        <w:rPr>
          <w:rStyle w:val="eop"/>
          <w:rFonts w:ascii="Arial" w:eastAsiaTheme="majorEastAsia" w:hAnsi="Arial" w:cs="Arial"/>
        </w:rPr>
        <w:t xml:space="preserve"> death. </w:t>
      </w:r>
    </w:p>
    <w:p w14:paraId="7207A990" w14:textId="20956EE3" w:rsidR="00D03667" w:rsidRDefault="00D03667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This is one of the </w:t>
      </w:r>
      <w:r w:rsidR="002C26D4">
        <w:rPr>
          <w:rStyle w:val="eop"/>
          <w:rFonts w:ascii="Arial" w:eastAsiaTheme="majorEastAsia" w:hAnsi="Arial" w:cs="Arial"/>
        </w:rPr>
        <w:t xml:space="preserve">episodes that </w:t>
      </w:r>
      <w:r w:rsidR="00BA4FF3">
        <w:rPr>
          <w:rStyle w:val="eop"/>
          <w:rFonts w:ascii="Arial" w:eastAsiaTheme="majorEastAsia" w:hAnsi="Arial" w:cs="Arial"/>
        </w:rPr>
        <w:t>gets</w:t>
      </w:r>
      <w:r w:rsidR="002C26D4">
        <w:rPr>
          <w:rStyle w:val="eop"/>
          <w:rFonts w:ascii="Arial" w:eastAsiaTheme="majorEastAsia" w:hAnsi="Arial" w:cs="Arial"/>
        </w:rPr>
        <w:t xml:space="preserve"> mentioned in </w:t>
      </w:r>
      <w:r w:rsidR="002C26D4" w:rsidRPr="002A7AFA">
        <w:rPr>
          <w:rStyle w:val="eop"/>
          <w:rFonts w:ascii="Arial" w:eastAsiaTheme="majorEastAsia" w:hAnsi="Arial" w:cs="Arial"/>
          <w:i/>
          <w:iCs/>
        </w:rPr>
        <w:t>all four</w:t>
      </w:r>
      <w:r w:rsidR="002C26D4">
        <w:rPr>
          <w:rStyle w:val="eop"/>
          <w:rFonts w:ascii="Arial" w:eastAsiaTheme="majorEastAsia" w:hAnsi="Arial" w:cs="Arial"/>
        </w:rPr>
        <w:t xml:space="preserve"> gospels, </w:t>
      </w:r>
      <w:r w:rsidR="007E208F">
        <w:rPr>
          <w:rStyle w:val="eop"/>
          <w:rFonts w:ascii="Arial" w:eastAsiaTheme="majorEastAsia" w:hAnsi="Arial" w:cs="Arial"/>
        </w:rPr>
        <w:t>but it’s fascinating to see</w:t>
      </w:r>
      <w:r w:rsidR="009123F1">
        <w:rPr>
          <w:rStyle w:val="eop"/>
          <w:rFonts w:ascii="Arial" w:eastAsiaTheme="majorEastAsia" w:hAnsi="Arial" w:cs="Arial"/>
        </w:rPr>
        <w:t xml:space="preserve"> the differences in each writer’s account of the details. </w:t>
      </w:r>
      <w:r w:rsidR="00E132DE">
        <w:rPr>
          <w:rStyle w:val="eop"/>
          <w:rFonts w:ascii="Arial" w:eastAsiaTheme="majorEastAsia" w:hAnsi="Arial" w:cs="Arial"/>
        </w:rPr>
        <w:t xml:space="preserve">There is quite some discrepancy in the </w:t>
      </w:r>
      <w:r w:rsidR="00E65553">
        <w:rPr>
          <w:rStyle w:val="eop"/>
          <w:rFonts w:ascii="Arial" w:eastAsiaTheme="majorEastAsia" w:hAnsi="Arial" w:cs="Arial"/>
        </w:rPr>
        <w:t>location, the identity of the woman</w:t>
      </w:r>
      <w:r w:rsidR="00F7373E">
        <w:rPr>
          <w:rStyle w:val="eop"/>
          <w:rFonts w:ascii="Arial" w:eastAsiaTheme="majorEastAsia" w:hAnsi="Arial" w:cs="Arial"/>
        </w:rPr>
        <w:t>,</w:t>
      </w:r>
      <w:r w:rsidR="00580C50">
        <w:rPr>
          <w:rStyle w:val="eop"/>
          <w:rFonts w:ascii="Arial" w:eastAsiaTheme="majorEastAsia" w:hAnsi="Arial" w:cs="Arial"/>
        </w:rPr>
        <w:t xml:space="preserve"> and who it is that </w:t>
      </w:r>
      <w:proofErr w:type="spellStart"/>
      <w:r w:rsidR="00580C50">
        <w:rPr>
          <w:rStyle w:val="eop"/>
          <w:rFonts w:ascii="Arial" w:eastAsiaTheme="majorEastAsia" w:hAnsi="Arial" w:cs="Arial"/>
        </w:rPr>
        <w:t>get’s</w:t>
      </w:r>
      <w:proofErr w:type="spellEnd"/>
      <w:r w:rsidR="00580C50">
        <w:rPr>
          <w:rStyle w:val="eop"/>
          <w:rFonts w:ascii="Arial" w:eastAsiaTheme="majorEastAsia" w:hAnsi="Arial" w:cs="Arial"/>
        </w:rPr>
        <w:t xml:space="preserve"> cross about what she did. Yet the</w:t>
      </w:r>
      <w:r w:rsidR="008C1F0D">
        <w:rPr>
          <w:rStyle w:val="eop"/>
          <w:rFonts w:ascii="Arial" w:eastAsiaTheme="majorEastAsia" w:hAnsi="Arial" w:cs="Arial"/>
        </w:rPr>
        <w:t xml:space="preserve"> central</w:t>
      </w:r>
      <w:r w:rsidR="00580C50">
        <w:rPr>
          <w:rStyle w:val="eop"/>
          <w:rFonts w:ascii="Arial" w:eastAsiaTheme="majorEastAsia" w:hAnsi="Arial" w:cs="Arial"/>
        </w:rPr>
        <w:t xml:space="preserve"> theme</w:t>
      </w:r>
      <w:r w:rsidR="00BA4FF3">
        <w:rPr>
          <w:rStyle w:val="eop"/>
          <w:rFonts w:ascii="Arial" w:eastAsiaTheme="majorEastAsia" w:hAnsi="Arial" w:cs="Arial"/>
        </w:rPr>
        <w:t xml:space="preserve"> is consistent</w:t>
      </w:r>
      <w:r w:rsidR="00D20FF9">
        <w:rPr>
          <w:rStyle w:val="eop"/>
          <w:rFonts w:ascii="Arial" w:eastAsiaTheme="majorEastAsia" w:hAnsi="Arial" w:cs="Arial"/>
        </w:rPr>
        <w:t>, which is the</w:t>
      </w:r>
      <w:r w:rsidR="00517C08">
        <w:rPr>
          <w:rStyle w:val="eop"/>
          <w:rFonts w:ascii="Arial" w:eastAsiaTheme="majorEastAsia" w:hAnsi="Arial" w:cs="Arial"/>
        </w:rPr>
        <w:t xml:space="preserve"> </w:t>
      </w:r>
      <w:r w:rsidR="00225B94">
        <w:rPr>
          <w:rStyle w:val="eop"/>
          <w:rFonts w:ascii="Arial" w:eastAsiaTheme="majorEastAsia" w:hAnsi="Arial" w:cs="Arial"/>
        </w:rPr>
        <w:t>recognition of who Jesus really is</w:t>
      </w:r>
      <w:r w:rsidR="008C1F0D">
        <w:rPr>
          <w:rStyle w:val="eop"/>
          <w:rFonts w:ascii="Arial" w:eastAsiaTheme="majorEastAsia" w:hAnsi="Arial" w:cs="Arial"/>
        </w:rPr>
        <w:t xml:space="preserve"> and the way that stands in contrast</w:t>
      </w:r>
      <w:r w:rsidR="00223E21">
        <w:rPr>
          <w:rStyle w:val="eop"/>
          <w:rFonts w:ascii="Arial" w:eastAsiaTheme="majorEastAsia" w:hAnsi="Arial" w:cs="Arial"/>
        </w:rPr>
        <w:t xml:space="preserve"> to the </w:t>
      </w:r>
      <w:r w:rsidR="00C53C58">
        <w:rPr>
          <w:rStyle w:val="eop"/>
          <w:rFonts w:ascii="Arial" w:eastAsiaTheme="majorEastAsia" w:hAnsi="Arial" w:cs="Arial"/>
        </w:rPr>
        <w:t xml:space="preserve">general </w:t>
      </w:r>
      <w:r w:rsidR="00223E21">
        <w:rPr>
          <w:rStyle w:val="eop"/>
          <w:rFonts w:ascii="Arial" w:eastAsiaTheme="majorEastAsia" w:hAnsi="Arial" w:cs="Arial"/>
        </w:rPr>
        <w:t>attitudes of</w:t>
      </w:r>
      <w:r w:rsidR="00A73925">
        <w:rPr>
          <w:rStyle w:val="eop"/>
          <w:rFonts w:ascii="Arial" w:eastAsiaTheme="majorEastAsia" w:hAnsi="Arial" w:cs="Arial"/>
        </w:rPr>
        <w:t xml:space="preserve"> </w:t>
      </w:r>
      <w:r w:rsidR="002A7AFA">
        <w:rPr>
          <w:rStyle w:val="eop"/>
          <w:rFonts w:ascii="Arial" w:eastAsiaTheme="majorEastAsia" w:hAnsi="Arial" w:cs="Arial"/>
        </w:rPr>
        <w:t>those around</w:t>
      </w:r>
      <w:r w:rsidR="00360F79">
        <w:rPr>
          <w:rStyle w:val="eop"/>
          <w:rFonts w:ascii="Arial" w:eastAsiaTheme="majorEastAsia" w:hAnsi="Arial" w:cs="Arial"/>
        </w:rPr>
        <w:t xml:space="preserve"> and </w:t>
      </w:r>
      <w:r w:rsidR="00FB0821">
        <w:rPr>
          <w:rStyle w:val="eop"/>
          <w:rFonts w:ascii="Arial" w:eastAsiaTheme="majorEastAsia" w:hAnsi="Arial" w:cs="Arial"/>
        </w:rPr>
        <w:t>to</w:t>
      </w:r>
      <w:r w:rsidR="00360F79">
        <w:rPr>
          <w:rStyle w:val="eop"/>
          <w:rFonts w:ascii="Arial" w:eastAsiaTheme="majorEastAsia" w:hAnsi="Arial" w:cs="Arial"/>
        </w:rPr>
        <w:t xml:space="preserve"> </w:t>
      </w:r>
      <w:proofErr w:type="gramStart"/>
      <w:r w:rsidR="00A73925">
        <w:rPr>
          <w:rStyle w:val="eop"/>
          <w:rFonts w:ascii="Arial" w:eastAsiaTheme="majorEastAsia" w:hAnsi="Arial" w:cs="Arial"/>
        </w:rPr>
        <w:t>society</w:t>
      </w:r>
      <w:r w:rsidR="00360F79">
        <w:rPr>
          <w:rStyle w:val="eop"/>
          <w:rFonts w:ascii="Arial" w:eastAsiaTheme="majorEastAsia" w:hAnsi="Arial" w:cs="Arial"/>
        </w:rPr>
        <w:t xml:space="preserve"> as a whole</w:t>
      </w:r>
      <w:proofErr w:type="gramEnd"/>
      <w:r w:rsidR="00A73925">
        <w:rPr>
          <w:rStyle w:val="eop"/>
          <w:rFonts w:ascii="Arial" w:eastAsiaTheme="majorEastAsia" w:hAnsi="Arial" w:cs="Arial"/>
        </w:rPr>
        <w:t xml:space="preserve">. </w:t>
      </w:r>
    </w:p>
    <w:p w14:paraId="7A3BCCE9" w14:textId="1C884DDC" w:rsidR="00A73925" w:rsidRDefault="00397190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The point is that the fragrance of the Good News is not always </w:t>
      </w:r>
      <w:r w:rsidR="00670145">
        <w:rPr>
          <w:rStyle w:val="eop"/>
          <w:rFonts w:ascii="Arial" w:eastAsiaTheme="majorEastAsia" w:hAnsi="Arial" w:cs="Arial"/>
        </w:rPr>
        <w:t>recognised</w:t>
      </w:r>
      <w:r>
        <w:rPr>
          <w:rStyle w:val="eop"/>
          <w:rFonts w:ascii="Arial" w:eastAsiaTheme="majorEastAsia" w:hAnsi="Arial" w:cs="Arial"/>
        </w:rPr>
        <w:t xml:space="preserve">, or at least </w:t>
      </w:r>
      <w:r w:rsidR="00C53C58">
        <w:rPr>
          <w:rStyle w:val="eop"/>
          <w:rFonts w:ascii="Arial" w:eastAsiaTheme="majorEastAsia" w:hAnsi="Arial" w:cs="Arial"/>
        </w:rPr>
        <w:t xml:space="preserve">not always </w:t>
      </w:r>
      <w:r>
        <w:rPr>
          <w:rStyle w:val="eop"/>
          <w:rFonts w:ascii="Arial" w:eastAsiaTheme="majorEastAsia" w:hAnsi="Arial" w:cs="Arial"/>
        </w:rPr>
        <w:t xml:space="preserve">perceived for what it really is. </w:t>
      </w:r>
    </w:p>
    <w:p w14:paraId="429BDD32" w14:textId="77777777" w:rsidR="00775435" w:rsidRDefault="00EF6CF3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In today’s reading from Isaiah 43</w:t>
      </w:r>
      <w:r w:rsidR="004F130D">
        <w:rPr>
          <w:rStyle w:val="eop"/>
          <w:rFonts w:ascii="Arial" w:eastAsiaTheme="majorEastAsia" w:hAnsi="Arial" w:cs="Arial"/>
        </w:rPr>
        <w:t xml:space="preserve">, </w:t>
      </w:r>
      <w:r w:rsidR="00432CA0">
        <w:rPr>
          <w:rStyle w:val="eop"/>
          <w:rFonts w:ascii="Arial" w:eastAsiaTheme="majorEastAsia" w:hAnsi="Arial" w:cs="Arial"/>
        </w:rPr>
        <w:t>God speaks</w:t>
      </w:r>
      <w:r w:rsidR="00091FA4">
        <w:rPr>
          <w:rStyle w:val="eop"/>
          <w:rFonts w:ascii="Arial" w:eastAsiaTheme="majorEastAsia" w:hAnsi="Arial" w:cs="Arial"/>
        </w:rPr>
        <w:t xml:space="preserve"> </w:t>
      </w:r>
      <w:r w:rsidR="00776FBB">
        <w:rPr>
          <w:rStyle w:val="eop"/>
          <w:rFonts w:ascii="Arial" w:eastAsiaTheme="majorEastAsia" w:hAnsi="Arial" w:cs="Arial"/>
        </w:rPr>
        <w:t>through the prophet to his people about the way he</w:t>
      </w:r>
      <w:r w:rsidR="00633AD7">
        <w:rPr>
          <w:rStyle w:val="eop"/>
          <w:rFonts w:ascii="Arial" w:eastAsiaTheme="majorEastAsia" w:hAnsi="Arial" w:cs="Arial"/>
        </w:rPr>
        <w:t xml:space="preserve"> delivered them from slavery and gave them new life. G</w:t>
      </w:r>
      <w:r w:rsidR="004571C5">
        <w:rPr>
          <w:rStyle w:val="eop"/>
          <w:rFonts w:ascii="Arial" w:eastAsiaTheme="majorEastAsia" w:hAnsi="Arial" w:cs="Arial"/>
        </w:rPr>
        <w:t>od says,</w:t>
      </w:r>
      <w:r w:rsidR="00B77558">
        <w:rPr>
          <w:rStyle w:val="eop"/>
          <w:rFonts w:ascii="Arial" w:eastAsiaTheme="majorEastAsia" w:hAnsi="Arial" w:cs="Arial"/>
        </w:rPr>
        <w:t xml:space="preserve"> “I am about to do a new thing; now it springs forth; do you not perceive it?</w:t>
      </w:r>
      <w:r w:rsidR="003351D6">
        <w:rPr>
          <w:rStyle w:val="eop"/>
          <w:rFonts w:ascii="Arial" w:eastAsiaTheme="majorEastAsia" w:hAnsi="Arial" w:cs="Arial"/>
        </w:rPr>
        <w:t>” (v19)</w:t>
      </w:r>
      <w:r w:rsidR="004571C5">
        <w:rPr>
          <w:rStyle w:val="eop"/>
          <w:rFonts w:ascii="Arial" w:eastAsiaTheme="majorEastAsia" w:hAnsi="Arial" w:cs="Arial"/>
        </w:rPr>
        <w:t xml:space="preserve"> </w:t>
      </w:r>
      <w:r w:rsidR="008809B0">
        <w:rPr>
          <w:rStyle w:val="eop"/>
          <w:rFonts w:ascii="Arial" w:eastAsiaTheme="majorEastAsia" w:hAnsi="Arial" w:cs="Arial"/>
        </w:rPr>
        <w:t xml:space="preserve">God is doing a new thing in their midst, </w:t>
      </w:r>
      <w:r w:rsidR="00CF3670">
        <w:rPr>
          <w:rStyle w:val="eop"/>
          <w:rFonts w:ascii="Arial" w:eastAsiaTheme="majorEastAsia" w:hAnsi="Arial" w:cs="Arial"/>
        </w:rPr>
        <w:t>but asks them a critical question, “Do y</w:t>
      </w:r>
      <w:r w:rsidR="009F4BB0">
        <w:rPr>
          <w:rStyle w:val="eop"/>
          <w:rFonts w:ascii="Arial" w:eastAsiaTheme="majorEastAsia" w:hAnsi="Arial" w:cs="Arial"/>
        </w:rPr>
        <w:t xml:space="preserve">ou not perceive it?” </w:t>
      </w:r>
    </w:p>
    <w:p w14:paraId="718F6D81" w14:textId="7646407E" w:rsidR="009F4BB0" w:rsidRDefault="009F4BB0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lastRenderedPageBreak/>
        <w:t>The same could be asked of the guests at the home of Lazarus</w:t>
      </w:r>
      <w:r w:rsidR="00775435">
        <w:rPr>
          <w:rStyle w:val="eop"/>
          <w:rFonts w:ascii="Arial" w:eastAsiaTheme="majorEastAsia" w:hAnsi="Arial" w:cs="Arial"/>
        </w:rPr>
        <w:t>: Do they not perceive the significance of what happens</w:t>
      </w:r>
      <w:r w:rsidR="001A33AC">
        <w:rPr>
          <w:rStyle w:val="eop"/>
          <w:rFonts w:ascii="Arial" w:eastAsiaTheme="majorEastAsia" w:hAnsi="Arial" w:cs="Arial"/>
        </w:rPr>
        <w:t>? Do they not perceive</w:t>
      </w:r>
      <w:r w:rsidR="00775435">
        <w:rPr>
          <w:rStyle w:val="eop"/>
          <w:rFonts w:ascii="Arial" w:eastAsiaTheme="majorEastAsia" w:hAnsi="Arial" w:cs="Arial"/>
        </w:rPr>
        <w:t xml:space="preserve"> the scent of the good news?</w:t>
      </w:r>
      <w:r w:rsidR="00B93BA1">
        <w:rPr>
          <w:rStyle w:val="eop"/>
          <w:rFonts w:ascii="Arial" w:eastAsiaTheme="majorEastAsia" w:hAnsi="Arial" w:cs="Arial"/>
        </w:rPr>
        <w:t xml:space="preserve"> The same could be asked of us. Do we not perceive </w:t>
      </w:r>
      <w:r w:rsidR="007A5DF9">
        <w:rPr>
          <w:rStyle w:val="eop"/>
          <w:rFonts w:ascii="Arial" w:eastAsiaTheme="majorEastAsia" w:hAnsi="Arial" w:cs="Arial"/>
        </w:rPr>
        <w:t>the new thing God is doing</w:t>
      </w:r>
      <w:r w:rsidR="00944DCA">
        <w:rPr>
          <w:rStyle w:val="eop"/>
          <w:rFonts w:ascii="Arial" w:eastAsiaTheme="majorEastAsia" w:hAnsi="Arial" w:cs="Arial"/>
        </w:rPr>
        <w:t xml:space="preserve"> in our own lives, or our church or </w:t>
      </w:r>
      <w:r w:rsidR="004A74F9">
        <w:rPr>
          <w:rStyle w:val="eop"/>
          <w:rFonts w:ascii="Arial" w:eastAsiaTheme="majorEastAsia" w:hAnsi="Arial" w:cs="Arial"/>
        </w:rPr>
        <w:t>even in our neighbourhoods</w:t>
      </w:r>
      <w:r w:rsidR="007A5DF9">
        <w:rPr>
          <w:rStyle w:val="eop"/>
          <w:rFonts w:ascii="Arial" w:eastAsiaTheme="majorEastAsia" w:hAnsi="Arial" w:cs="Arial"/>
        </w:rPr>
        <w:t>?</w:t>
      </w:r>
    </w:p>
    <w:p w14:paraId="12624CCF" w14:textId="053CF374" w:rsidR="001A33AC" w:rsidRDefault="001A33AC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Paul, in writing to the</w:t>
      </w:r>
      <w:r w:rsidR="00C2745D">
        <w:rPr>
          <w:rStyle w:val="eop"/>
          <w:rFonts w:ascii="Arial" w:eastAsiaTheme="majorEastAsia" w:hAnsi="Arial" w:cs="Arial"/>
        </w:rPr>
        <w:t xml:space="preserve"> </w:t>
      </w:r>
      <w:r w:rsidR="0016768B">
        <w:rPr>
          <w:rStyle w:val="eop"/>
          <w:rFonts w:ascii="Arial" w:eastAsiaTheme="majorEastAsia" w:hAnsi="Arial" w:cs="Arial"/>
        </w:rPr>
        <w:t>church in Phil</w:t>
      </w:r>
      <w:r w:rsidR="00D90C31">
        <w:rPr>
          <w:rStyle w:val="eop"/>
          <w:rFonts w:ascii="Arial" w:eastAsiaTheme="majorEastAsia" w:hAnsi="Arial" w:cs="Arial"/>
        </w:rPr>
        <w:t>ippi, shares something of his own testimony of</w:t>
      </w:r>
      <w:r w:rsidR="00AE6850">
        <w:rPr>
          <w:rStyle w:val="eop"/>
          <w:rFonts w:ascii="Arial" w:eastAsiaTheme="majorEastAsia" w:hAnsi="Arial" w:cs="Arial"/>
        </w:rPr>
        <w:t xml:space="preserve"> his eyes being opened and</w:t>
      </w:r>
      <w:r w:rsidR="00C30A55">
        <w:rPr>
          <w:rStyle w:val="eop"/>
          <w:rFonts w:ascii="Arial" w:eastAsiaTheme="majorEastAsia" w:hAnsi="Arial" w:cs="Arial"/>
        </w:rPr>
        <w:t xml:space="preserve"> his perceiving of </w:t>
      </w:r>
      <w:r w:rsidR="002249B2">
        <w:rPr>
          <w:rStyle w:val="eop"/>
          <w:rFonts w:ascii="Arial" w:eastAsiaTheme="majorEastAsia" w:hAnsi="Arial" w:cs="Arial"/>
        </w:rPr>
        <w:t>the good news</w:t>
      </w:r>
      <w:r w:rsidR="007A5DF9">
        <w:rPr>
          <w:rStyle w:val="eop"/>
          <w:rFonts w:ascii="Arial" w:eastAsiaTheme="majorEastAsia" w:hAnsi="Arial" w:cs="Arial"/>
        </w:rPr>
        <w:t>,</w:t>
      </w:r>
      <w:r w:rsidR="002249B2">
        <w:rPr>
          <w:rStyle w:val="eop"/>
          <w:rFonts w:ascii="Arial" w:eastAsiaTheme="majorEastAsia" w:hAnsi="Arial" w:cs="Arial"/>
        </w:rPr>
        <w:t xml:space="preserve"> and the way </w:t>
      </w:r>
      <w:r w:rsidR="001B1B7B">
        <w:rPr>
          <w:rStyle w:val="eop"/>
          <w:rFonts w:ascii="Arial" w:eastAsiaTheme="majorEastAsia" w:hAnsi="Arial" w:cs="Arial"/>
        </w:rPr>
        <w:t xml:space="preserve">his new perception </w:t>
      </w:r>
      <w:r w:rsidR="002249B2">
        <w:rPr>
          <w:rStyle w:val="eop"/>
          <w:rFonts w:ascii="Arial" w:eastAsiaTheme="majorEastAsia" w:hAnsi="Arial" w:cs="Arial"/>
        </w:rPr>
        <w:t>stands in contrast to his ‘old’ way of life</w:t>
      </w:r>
      <w:r w:rsidR="00852352">
        <w:rPr>
          <w:rStyle w:val="eop"/>
          <w:rFonts w:ascii="Arial" w:eastAsiaTheme="majorEastAsia" w:hAnsi="Arial" w:cs="Arial"/>
        </w:rPr>
        <w:t>. He confesses that he could</w:t>
      </w:r>
      <w:r w:rsidR="00290B43">
        <w:rPr>
          <w:rStyle w:val="eop"/>
          <w:rFonts w:ascii="Arial" w:eastAsiaTheme="majorEastAsia" w:hAnsi="Arial" w:cs="Arial"/>
        </w:rPr>
        <w:t xml:space="preserve"> boast about all his human achievements</w:t>
      </w:r>
      <w:r w:rsidR="00DF7452">
        <w:rPr>
          <w:rStyle w:val="eop"/>
          <w:rFonts w:ascii="Arial" w:eastAsiaTheme="majorEastAsia" w:hAnsi="Arial" w:cs="Arial"/>
        </w:rPr>
        <w:t xml:space="preserve"> – which were</w:t>
      </w:r>
      <w:r w:rsidR="001B1B7B">
        <w:rPr>
          <w:rStyle w:val="eop"/>
          <w:rFonts w:ascii="Arial" w:eastAsiaTheme="majorEastAsia" w:hAnsi="Arial" w:cs="Arial"/>
        </w:rPr>
        <w:t xml:space="preserve"> indeed</w:t>
      </w:r>
      <w:r w:rsidR="00DF7452">
        <w:rPr>
          <w:rStyle w:val="eop"/>
          <w:rFonts w:ascii="Arial" w:eastAsiaTheme="majorEastAsia" w:hAnsi="Arial" w:cs="Arial"/>
        </w:rPr>
        <w:t xml:space="preserve"> impressive (Phil 3:</w:t>
      </w:r>
      <w:r w:rsidR="00863971">
        <w:rPr>
          <w:rStyle w:val="eop"/>
          <w:rFonts w:ascii="Arial" w:eastAsiaTheme="majorEastAsia" w:hAnsi="Arial" w:cs="Arial"/>
        </w:rPr>
        <w:t>4-6)</w:t>
      </w:r>
      <w:r w:rsidR="009970F7">
        <w:rPr>
          <w:rStyle w:val="eop"/>
          <w:rFonts w:ascii="Arial" w:eastAsiaTheme="majorEastAsia" w:hAnsi="Arial" w:cs="Arial"/>
        </w:rPr>
        <w:t>. But his new</w:t>
      </w:r>
      <w:r w:rsidR="00170335">
        <w:rPr>
          <w:rStyle w:val="eop"/>
          <w:rFonts w:ascii="Arial" w:eastAsiaTheme="majorEastAsia" w:hAnsi="Arial" w:cs="Arial"/>
        </w:rPr>
        <w:t xml:space="preserve"> self now proclaims, “But whatever was to my profit</w:t>
      </w:r>
      <w:r w:rsidR="00881C57">
        <w:rPr>
          <w:rStyle w:val="eop"/>
          <w:rFonts w:ascii="Arial" w:eastAsiaTheme="majorEastAsia" w:hAnsi="Arial" w:cs="Arial"/>
        </w:rPr>
        <w:t xml:space="preserve"> I now consider loss for the sake of Christ”. (v</w:t>
      </w:r>
      <w:r w:rsidR="00872459">
        <w:rPr>
          <w:rStyle w:val="eop"/>
          <w:rFonts w:ascii="Arial" w:eastAsiaTheme="majorEastAsia" w:hAnsi="Arial" w:cs="Arial"/>
        </w:rPr>
        <w:t>7</w:t>
      </w:r>
      <w:r w:rsidR="003839BA">
        <w:rPr>
          <w:rStyle w:val="eop"/>
          <w:rFonts w:ascii="Arial" w:eastAsiaTheme="majorEastAsia" w:hAnsi="Arial" w:cs="Arial"/>
        </w:rPr>
        <w:t>) Paul</w:t>
      </w:r>
      <w:r w:rsidR="00894A15">
        <w:rPr>
          <w:rStyle w:val="eop"/>
          <w:rFonts w:ascii="Arial" w:eastAsiaTheme="majorEastAsia" w:hAnsi="Arial" w:cs="Arial"/>
        </w:rPr>
        <w:t>, like the observers at Lazarus’ dinner</w:t>
      </w:r>
      <w:r w:rsidR="00B751F5">
        <w:rPr>
          <w:rStyle w:val="eop"/>
          <w:rFonts w:ascii="Arial" w:eastAsiaTheme="majorEastAsia" w:hAnsi="Arial" w:cs="Arial"/>
        </w:rPr>
        <w:t>,</w:t>
      </w:r>
      <w:r w:rsidR="0081615A">
        <w:rPr>
          <w:rStyle w:val="eop"/>
          <w:rFonts w:ascii="Arial" w:eastAsiaTheme="majorEastAsia" w:hAnsi="Arial" w:cs="Arial"/>
        </w:rPr>
        <w:t xml:space="preserve"> ha</w:t>
      </w:r>
      <w:r w:rsidR="002D47DD">
        <w:rPr>
          <w:rStyle w:val="eop"/>
          <w:rFonts w:ascii="Arial" w:eastAsiaTheme="majorEastAsia" w:hAnsi="Arial" w:cs="Arial"/>
        </w:rPr>
        <w:t xml:space="preserve">d previously been totally hooked </w:t>
      </w:r>
      <w:r w:rsidR="007A5DF9">
        <w:rPr>
          <w:rStyle w:val="eop"/>
          <w:rFonts w:ascii="Arial" w:eastAsiaTheme="majorEastAsia" w:hAnsi="Arial" w:cs="Arial"/>
        </w:rPr>
        <w:t>into</w:t>
      </w:r>
      <w:r w:rsidR="00860470">
        <w:rPr>
          <w:rStyle w:val="eop"/>
          <w:rFonts w:ascii="Arial" w:eastAsiaTheme="majorEastAsia" w:hAnsi="Arial" w:cs="Arial"/>
        </w:rPr>
        <w:t xml:space="preserve"> </w:t>
      </w:r>
      <w:r w:rsidR="00B751F5">
        <w:rPr>
          <w:rStyle w:val="eop"/>
          <w:rFonts w:ascii="Arial" w:eastAsiaTheme="majorEastAsia" w:hAnsi="Arial" w:cs="Arial"/>
        </w:rPr>
        <w:t xml:space="preserve">the dominant social </w:t>
      </w:r>
      <w:r w:rsidR="00A06C2E">
        <w:rPr>
          <w:rStyle w:val="eop"/>
          <w:rFonts w:ascii="Arial" w:eastAsiaTheme="majorEastAsia" w:hAnsi="Arial" w:cs="Arial"/>
        </w:rPr>
        <w:t>paradigm</w:t>
      </w:r>
      <w:r w:rsidR="00B470B3">
        <w:rPr>
          <w:rStyle w:val="eop"/>
          <w:rFonts w:ascii="Arial" w:eastAsiaTheme="majorEastAsia" w:hAnsi="Arial" w:cs="Arial"/>
        </w:rPr>
        <w:t>. But when God did a new thing</w:t>
      </w:r>
      <w:r w:rsidR="00EC59E3">
        <w:rPr>
          <w:rStyle w:val="eop"/>
          <w:rFonts w:ascii="Arial" w:eastAsiaTheme="majorEastAsia" w:hAnsi="Arial" w:cs="Arial"/>
        </w:rPr>
        <w:t xml:space="preserve"> in his life, he started to look at things in a whole new</w:t>
      </w:r>
      <w:r w:rsidR="001F6900">
        <w:rPr>
          <w:rStyle w:val="eop"/>
          <w:rFonts w:ascii="Arial" w:eastAsiaTheme="majorEastAsia" w:hAnsi="Arial" w:cs="Arial"/>
        </w:rPr>
        <w:t xml:space="preserve"> and radical</w:t>
      </w:r>
      <w:r w:rsidR="00EC59E3">
        <w:rPr>
          <w:rStyle w:val="eop"/>
          <w:rFonts w:ascii="Arial" w:eastAsiaTheme="majorEastAsia" w:hAnsi="Arial" w:cs="Arial"/>
        </w:rPr>
        <w:t xml:space="preserve"> way. </w:t>
      </w:r>
    </w:p>
    <w:p w14:paraId="3E9E99A4" w14:textId="3BEB64BC" w:rsidR="00AC56E4" w:rsidRDefault="00AC56E4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It’s as if he l</w:t>
      </w:r>
      <w:r w:rsidR="00997BF8">
        <w:rPr>
          <w:rStyle w:val="eop"/>
          <w:rFonts w:ascii="Arial" w:eastAsiaTheme="majorEastAsia" w:hAnsi="Arial" w:cs="Arial"/>
        </w:rPr>
        <w:t>ooked at the same things</w:t>
      </w:r>
      <w:r w:rsidR="00D93E3F">
        <w:rPr>
          <w:rStyle w:val="eop"/>
          <w:rFonts w:ascii="Arial" w:eastAsiaTheme="majorEastAsia" w:hAnsi="Arial" w:cs="Arial"/>
        </w:rPr>
        <w:t xml:space="preserve"> in </w:t>
      </w:r>
      <w:r w:rsidR="00FA7681">
        <w:rPr>
          <w:rStyle w:val="eop"/>
          <w:rFonts w:ascii="Arial" w:eastAsiaTheme="majorEastAsia" w:hAnsi="Arial" w:cs="Arial"/>
        </w:rPr>
        <w:t>life yet</w:t>
      </w:r>
      <w:r w:rsidR="00E3315B">
        <w:rPr>
          <w:rStyle w:val="eop"/>
          <w:rFonts w:ascii="Arial" w:eastAsiaTheme="majorEastAsia" w:hAnsi="Arial" w:cs="Arial"/>
        </w:rPr>
        <w:t xml:space="preserve"> suddenly </w:t>
      </w:r>
      <w:r w:rsidR="00997BF8">
        <w:rPr>
          <w:rStyle w:val="eop"/>
          <w:rFonts w:ascii="Arial" w:eastAsiaTheme="majorEastAsia" w:hAnsi="Arial" w:cs="Arial"/>
        </w:rPr>
        <w:t>saw them differently. A bit like looking at one of those 3D pictures</w:t>
      </w:r>
      <w:r w:rsidR="00E3315B">
        <w:rPr>
          <w:rStyle w:val="eop"/>
          <w:rFonts w:ascii="Arial" w:eastAsiaTheme="majorEastAsia" w:hAnsi="Arial" w:cs="Arial"/>
        </w:rPr>
        <w:t xml:space="preserve"> </w:t>
      </w:r>
      <w:r w:rsidR="004E748D">
        <w:rPr>
          <w:rStyle w:val="eop"/>
          <w:rFonts w:ascii="Arial" w:eastAsiaTheme="majorEastAsia" w:hAnsi="Arial" w:cs="Arial"/>
        </w:rPr>
        <w:t>containing a hidden</w:t>
      </w:r>
      <w:r w:rsidR="00D42FCE">
        <w:rPr>
          <w:rStyle w:val="eop"/>
          <w:rFonts w:ascii="Arial" w:eastAsiaTheme="majorEastAsia" w:hAnsi="Arial" w:cs="Arial"/>
        </w:rPr>
        <w:t xml:space="preserve"> image within</w:t>
      </w:r>
      <w:r w:rsidR="00FA7681">
        <w:rPr>
          <w:rStyle w:val="eop"/>
          <w:rFonts w:ascii="Arial" w:eastAsiaTheme="majorEastAsia" w:hAnsi="Arial" w:cs="Arial"/>
        </w:rPr>
        <w:t xml:space="preserve"> it,</w:t>
      </w:r>
      <w:r w:rsidR="00997BF8">
        <w:rPr>
          <w:rStyle w:val="eop"/>
          <w:rFonts w:ascii="Arial" w:eastAsiaTheme="majorEastAsia" w:hAnsi="Arial" w:cs="Arial"/>
        </w:rPr>
        <w:t xml:space="preserve"> where you can stare at it</w:t>
      </w:r>
      <w:r w:rsidR="00D42FCE">
        <w:rPr>
          <w:rStyle w:val="eop"/>
          <w:rFonts w:ascii="Arial" w:eastAsiaTheme="majorEastAsia" w:hAnsi="Arial" w:cs="Arial"/>
        </w:rPr>
        <w:t xml:space="preserve"> for ages</w:t>
      </w:r>
      <w:r w:rsidR="001E0DFA">
        <w:rPr>
          <w:rStyle w:val="eop"/>
          <w:rFonts w:ascii="Arial" w:eastAsiaTheme="majorEastAsia" w:hAnsi="Arial" w:cs="Arial"/>
        </w:rPr>
        <w:t xml:space="preserve">, without seeing the hidden image, then </w:t>
      </w:r>
      <w:proofErr w:type="gramStart"/>
      <w:r w:rsidR="001E0DFA">
        <w:rPr>
          <w:rStyle w:val="eop"/>
          <w:rFonts w:ascii="Arial" w:eastAsiaTheme="majorEastAsia" w:hAnsi="Arial" w:cs="Arial"/>
        </w:rPr>
        <w:t>all of a sudden</w:t>
      </w:r>
      <w:proofErr w:type="gramEnd"/>
      <w:r w:rsidR="001E0DFA">
        <w:rPr>
          <w:rStyle w:val="eop"/>
          <w:rFonts w:ascii="Arial" w:eastAsiaTheme="majorEastAsia" w:hAnsi="Arial" w:cs="Arial"/>
        </w:rPr>
        <w:t xml:space="preserve"> you</w:t>
      </w:r>
      <w:r w:rsidR="00613650">
        <w:rPr>
          <w:rStyle w:val="eop"/>
          <w:rFonts w:ascii="Arial" w:eastAsiaTheme="majorEastAsia" w:hAnsi="Arial" w:cs="Arial"/>
        </w:rPr>
        <w:t xml:space="preserve"> focus on it differently and, bingo, you</w:t>
      </w:r>
      <w:r w:rsidR="001E0DFA">
        <w:rPr>
          <w:rStyle w:val="eop"/>
          <w:rFonts w:ascii="Arial" w:eastAsiaTheme="majorEastAsia" w:hAnsi="Arial" w:cs="Arial"/>
        </w:rPr>
        <w:t xml:space="preserve"> see it. </w:t>
      </w:r>
      <w:r w:rsidR="004E18D7">
        <w:rPr>
          <w:rStyle w:val="eop"/>
          <w:rFonts w:ascii="Arial" w:eastAsiaTheme="majorEastAsia" w:hAnsi="Arial" w:cs="Arial"/>
        </w:rPr>
        <w:t xml:space="preserve">Something new is revealed to you. </w:t>
      </w:r>
    </w:p>
    <w:p w14:paraId="1958EBF5" w14:textId="1F520919" w:rsidR="00802BCD" w:rsidRDefault="00D80926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All that mattered for Paul, and for Mary in today’s story</w:t>
      </w:r>
      <w:r w:rsidR="0071278F">
        <w:rPr>
          <w:rStyle w:val="eop"/>
          <w:rFonts w:ascii="Arial" w:eastAsiaTheme="majorEastAsia" w:hAnsi="Arial" w:cs="Arial"/>
        </w:rPr>
        <w:t xml:space="preserve"> is to </w:t>
      </w:r>
      <w:r w:rsidR="00A41486">
        <w:rPr>
          <w:rStyle w:val="eop"/>
          <w:rFonts w:ascii="Arial" w:eastAsiaTheme="majorEastAsia" w:hAnsi="Arial" w:cs="Arial"/>
        </w:rPr>
        <w:t xml:space="preserve">perceive and </w:t>
      </w:r>
      <w:r w:rsidR="0071278F">
        <w:rPr>
          <w:rStyle w:val="eop"/>
          <w:rFonts w:ascii="Arial" w:eastAsiaTheme="majorEastAsia" w:hAnsi="Arial" w:cs="Arial"/>
        </w:rPr>
        <w:t>recognise the Christ, to worship him and to follow him</w:t>
      </w:r>
      <w:r w:rsidR="006857BD">
        <w:rPr>
          <w:rStyle w:val="eop"/>
          <w:rFonts w:ascii="Arial" w:eastAsiaTheme="majorEastAsia" w:hAnsi="Arial" w:cs="Arial"/>
        </w:rPr>
        <w:t xml:space="preserve">. </w:t>
      </w:r>
    </w:p>
    <w:p w14:paraId="1502AE49" w14:textId="5E673960" w:rsidR="00914653" w:rsidRDefault="00802BCD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proofErr w:type="gramStart"/>
      <w:r>
        <w:rPr>
          <w:rStyle w:val="eop"/>
          <w:rFonts w:ascii="Arial" w:eastAsiaTheme="majorEastAsia" w:hAnsi="Arial" w:cs="Arial"/>
        </w:rPr>
        <w:t>By the way, does</w:t>
      </w:r>
      <w:proofErr w:type="gramEnd"/>
      <w:r>
        <w:rPr>
          <w:rStyle w:val="eop"/>
          <w:rFonts w:ascii="Arial" w:eastAsiaTheme="majorEastAsia" w:hAnsi="Arial" w:cs="Arial"/>
        </w:rPr>
        <w:t xml:space="preserve"> </w:t>
      </w:r>
      <w:r w:rsidR="00AE3935">
        <w:rPr>
          <w:rStyle w:val="eop"/>
          <w:rFonts w:ascii="Arial" w:eastAsiaTheme="majorEastAsia" w:hAnsi="Arial" w:cs="Arial"/>
        </w:rPr>
        <w:t xml:space="preserve">that </w:t>
      </w:r>
      <w:r w:rsidR="005E1AE4">
        <w:rPr>
          <w:rStyle w:val="eop"/>
          <w:rFonts w:ascii="Arial" w:eastAsiaTheme="majorEastAsia" w:hAnsi="Arial" w:cs="Arial"/>
        </w:rPr>
        <w:t xml:space="preserve">mean that </w:t>
      </w:r>
      <w:proofErr w:type="gramStart"/>
      <w:r w:rsidR="005E1AE4">
        <w:rPr>
          <w:rStyle w:val="eop"/>
          <w:rFonts w:ascii="Arial" w:eastAsiaTheme="majorEastAsia" w:hAnsi="Arial" w:cs="Arial"/>
        </w:rPr>
        <w:t>as long as</w:t>
      </w:r>
      <w:proofErr w:type="gramEnd"/>
      <w:r w:rsidR="005E1AE4">
        <w:rPr>
          <w:rStyle w:val="eop"/>
          <w:rFonts w:ascii="Arial" w:eastAsiaTheme="majorEastAsia" w:hAnsi="Arial" w:cs="Arial"/>
        </w:rPr>
        <w:t xml:space="preserve"> </w:t>
      </w:r>
      <w:r w:rsidR="00DB0A63">
        <w:rPr>
          <w:rStyle w:val="eop"/>
          <w:rFonts w:ascii="Arial" w:eastAsiaTheme="majorEastAsia" w:hAnsi="Arial" w:cs="Arial"/>
        </w:rPr>
        <w:t>we worship Christ, it doesn’t matter what else we do</w:t>
      </w:r>
      <w:r w:rsidR="00442528">
        <w:rPr>
          <w:rStyle w:val="eop"/>
          <w:rFonts w:ascii="Arial" w:eastAsiaTheme="majorEastAsia" w:hAnsi="Arial" w:cs="Arial"/>
        </w:rPr>
        <w:t xml:space="preserve">? </w:t>
      </w:r>
      <w:r w:rsidR="00BB7CAF">
        <w:rPr>
          <w:rStyle w:val="eop"/>
          <w:rFonts w:ascii="Arial" w:eastAsiaTheme="majorEastAsia" w:hAnsi="Arial" w:cs="Arial"/>
        </w:rPr>
        <w:t>Some might believe that. But of</w:t>
      </w:r>
      <w:r w:rsidR="00442528">
        <w:rPr>
          <w:rStyle w:val="eop"/>
          <w:rFonts w:ascii="Arial" w:eastAsiaTheme="majorEastAsia" w:hAnsi="Arial" w:cs="Arial"/>
        </w:rPr>
        <w:t xml:space="preserve"> course not. And yet it is tempting to interpret Jesus’ words, </w:t>
      </w:r>
      <w:r w:rsidR="00EA466F">
        <w:rPr>
          <w:rStyle w:val="eop"/>
          <w:rFonts w:ascii="Arial" w:eastAsiaTheme="majorEastAsia" w:hAnsi="Arial" w:cs="Arial"/>
        </w:rPr>
        <w:t>“you will always have the poor among you</w:t>
      </w:r>
      <w:r w:rsidR="00160B21">
        <w:rPr>
          <w:rStyle w:val="eop"/>
          <w:rFonts w:ascii="Arial" w:eastAsiaTheme="majorEastAsia" w:hAnsi="Arial" w:cs="Arial"/>
        </w:rPr>
        <w:t>”</w:t>
      </w:r>
      <w:r w:rsidR="00EA466F">
        <w:rPr>
          <w:rStyle w:val="eop"/>
          <w:rFonts w:ascii="Arial" w:eastAsiaTheme="majorEastAsia" w:hAnsi="Arial" w:cs="Arial"/>
        </w:rPr>
        <w:t xml:space="preserve"> </w:t>
      </w:r>
      <w:r w:rsidR="00160B21">
        <w:rPr>
          <w:rStyle w:val="eop"/>
          <w:rFonts w:ascii="Arial" w:eastAsiaTheme="majorEastAsia" w:hAnsi="Arial" w:cs="Arial"/>
        </w:rPr>
        <w:t>(v8)</w:t>
      </w:r>
      <w:r w:rsidR="00181C9D">
        <w:rPr>
          <w:rStyle w:val="eop"/>
          <w:rFonts w:ascii="Arial" w:eastAsiaTheme="majorEastAsia" w:hAnsi="Arial" w:cs="Arial"/>
        </w:rPr>
        <w:t xml:space="preserve"> to mean we can play down the importance of reaching out to the poor. It was certainly t</w:t>
      </w:r>
      <w:r w:rsidR="0039679B">
        <w:rPr>
          <w:rStyle w:val="eop"/>
          <w:rFonts w:ascii="Arial" w:eastAsiaTheme="majorEastAsia" w:hAnsi="Arial" w:cs="Arial"/>
        </w:rPr>
        <w:t xml:space="preserve">he very opposite in Jesus’ mind when he said those words. </w:t>
      </w:r>
      <w:r w:rsidR="00E337EF">
        <w:rPr>
          <w:rStyle w:val="eop"/>
          <w:rFonts w:ascii="Arial" w:eastAsiaTheme="majorEastAsia" w:hAnsi="Arial" w:cs="Arial"/>
        </w:rPr>
        <w:t>When you look deeper into the language and context of that</w:t>
      </w:r>
      <w:r w:rsidR="0051518A">
        <w:rPr>
          <w:rStyle w:val="eop"/>
          <w:rFonts w:ascii="Arial" w:eastAsiaTheme="majorEastAsia" w:hAnsi="Arial" w:cs="Arial"/>
        </w:rPr>
        <w:t xml:space="preserve"> statement, he was surely saying “</w:t>
      </w:r>
      <w:r w:rsidR="0051518A" w:rsidRPr="00891984">
        <w:rPr>
          <w:rStyle w:val="eop"/>
          <w:rFonts w:ascii="Arial" w:eastAsiaTheme="majorEastAsia" w:hAnsi="Arial" w:cs="Arial"/>
          <w:i/>
          <w:iCs/>
        </w:rPr>
        <w:t>Keep on</w:t>
      </w:r>
      <w:r w:rsidR="0051518A">
        <w:rPr>
          <w:rStyle w:val="eop"/>
          <w:rFonts w:ascii="Arial" w:eastAsiaTheme="majorEastAsia" w:hAnsi="Arial" w:cs="Arial"/>
        </w:rPr>
        <w:t xml:space="preserve"> looking after the poo</w:t>
      </w:r>
      <w:r w:rsidR="00891984">
        <w:rPr>
          <w:rStyle w:val="eop"/>
          <w:rFonts w:ascii="Arial" w:eastAsiaTheme="majorEastAsia" w:hAnsi="Arial" w:cs="Arial"/>
        </w:rPr>
        <w:t>r</w:t>
      </w:r>
      <w:r w:rsidR="0051518A">
        <w:rPr>
          <w:rStyle w:val="eop"/>
          <w:rFonts w:ascii="Arial" w:eastAsiaTheme="majorEastAsia" w:hAnsi="Arial" w:cs="Arial"/>
        </w:rPr>
        <w:t xml:space="preserve">!”. In other words, </w:t>
      </w:r>
      <w:r w:rsidR="00891984">
        <w:rPr>
          <w:rStyle w:val="eop"/>
          <w:rFonts w:ascii="Arial" w:eastAsiaTheme="majorEastAsia" w:hAnsi="Arial" w:cs="Arial"/>
        </w:rPr>
        <w:t>“</w:t>
      </w:r>
      <w:r w:rsidR="0051518A">
        <w:rPr>
          <w:rStyle w:val="eop"/>
          <w:rFonts w:ascii="Arial" w:eastAsiaTheme="majorEastAsia" w:hAnsi="Arial" w:cs="Arial"/>
        </w:rPr>
        <w:t xml:space="preserve">your </w:t>
      </w:r>
      <w:r w:rsidR="00EC4E25">
        <w:rPr>
          <w:rStyle w:val="eop"/>
          <w:rFonts w:ascii="Arial" w:eastAsiaTheme="majorEastAsia" w:hAnsi="Arial" w:cs="Arial"/>
        </w:rPr>
        <w:t>faith in me will be demonstrated in how you live radically in a world of need</w:t>
      </w:r>
      <w:r w:rsidR="00891984">
        <w:rPr>
          <w:rStyle w:val="eop"/>
          <w:rFonts w:ascii="Arial" w:eastAsiaTheme="majorEastAsia" w:hAnsi="Arial" w:cs="Arial"/>
        </w:rPr>
        <w:t>”</w:t>
      </w:r>
      <w:r w:rsidR="00EC4E25">
        <w:rPr>
          <w:rStyle w:val="eop"/>
          <w:rFonts w:ascii="Arial" w:eastAsiaTheme="majorEastAsia" w:hAnsi="Arial" w:cs="Arial"/>
        </w:rPr>
        <w:t xml:space="preserve">. </w:t>
      </w:r>
    </w:p>
    <w:p w14:paraId="0822B0D8" w14:textId="34A85C65" w:rsidR="00891984" w:rsidRDefault="004B6024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So, in the room that evening</w:t>
      </w:r>
      <w:r w:rsidR="0035613D">
        <w:rPr>
          <w:rStyle w:val="eop"/>
          <w:rFonts w:ascii="Arial" w:eastAsiaTheme="majorEastAsia" w:hAnsi="Arial" w:cs="Arial"/>
        </w:rPr>
        <w:t xml:space="preserve">, with the </w:t>
      </w:r>
      <w:r w:rsidR="009F7DE3">
        <w:rPr>
          <w:rStyle w:val="eop"/>
          <w:rFonts w:ascii="Arial" w:eastAsiaTheme="majorEastAsia" w:hAnsi="Arial" w:cs="Arial"/>
        </w:rPr>
        <w:t xml:space="preserve">strong </w:t>
      </w:r>
      <w:r w:rsidR="0035613D">
        <w:rPr>
          <w:rStyle w:val="eop"/>
          <w:rFonts w:ascii="Arial" w:eastAsiaTheme="majorEastAsia" w:hAnsi="Arial" w:cs="Arial"/>
        </w:rPr>
        <w:t xml:space="preserve">fragrance filling the air, Mary </w:t>
      </w:r>
      <w:r w:rsidR="008A0A8B">
        <w:rPr>
          <w:rStyle w:val="eop"/>
          <w:rFonts w:ascii="Arial" w:eastAsiaTheme="majorEastAsia" w:hAnsi="Arial" w:cs="Arial"/>
        </w:rPr>
        <w:t xml:space="preserve">cuts </w:t>
      </w:r>
      <w:r w:rsidR="00741830">
        <w:rPr>
          <w:rStyle w:val="eop"/>
          <w:rFonts w:ascii="Arial" w:eastAsiaTheme="majorEastAsia" w:hAnsi="Arial" w:cs="Arial"/>
        </w:rPr>
        <w:t xml:space="preserve">through the </w:t>
      </w:r>
      <w:r w:rsidR="00097A1A">
        <w:rPr>
          <w:rStyle w:val="eop"/>
          <w:rFonts w:ascii="Arial" w:eastAsiaTheme="majorEastAsia" w:hAnsi="Arial" w:cs="Arial"/>
        </w:rPr>
        <w:t xml:space="preserve">prevailing social </w:t>
      </w:r>
      <w:r w:rsidR="00364105">
        <w:rPr>
          <w:rStyle w:val="eop"/>
          <w:rFonts w:ascii="Arial" w:eastAsiaTheme="majorEastAsia" w:hAnsi="Arial" w:cs="Arial"/>
        </w:rPr>
        <w:t>norms</w:t>
      </w:r>
      <w:r w:rsidR="004C139C">
        <w:rPr>
          <w:rStyle w:val="eop"/>
          <w:rFonts w:ascii="Arial" w:eastAsiaTheme="majorEastAsia" w:hAnsi="Arial" w:cs="Arial"/>
        </w:rPr>
        <w:t xml:space="preserve"> </w:t>
      </w:r>
      <w:r w:rsidR="00302BA8">
        <w:rPr>
          <w:rStyle w:val="eop"/>
          <w:rFonts w:ascii="Arial" w:eastAsiaTheme="majorEastAsia" w:hAnsi="Arial" w:cs="Arial"/>
        </w:rPr>
        <w:t xml:space="preserve">and </w:t>
      </w:r>
      <w:r w:rsidR="00097A1A">
        <w:rPr>
          <w:rStyle w:val="eop"/>
          <w:rFonts w:ascii="Arial" w:eastAsiaTheme="majorEastAsia" w:hAnsi="Arial" w:cs="Arial"/>
        </w:rPr>
        <w:t xml:space="preserve">agendas, </w:t>
      </w:r>
      <w:r w:rsidR="007F4DAC">
        <w:rPr>
          <w:rStyle w:val="eop"/>
          <w:rFonts w:ascii="Arial" w:eastAsiaTheme="majorEastAsia" w:hAnsi="Arial" w:cs="Arial"/>
        </w:rPr>
        <w:t xml:space="preserve">simply </w:t>
      </w:r>
      <w:r w:rsidR="00097A1A">
        <w:rPr>
          <w:rStyle w:val="eop"/>
          <w:rFonts w:ascii="Arial" w:eastAsiaTheme="majorEastAsia" w:hAnsi="Arial" w:cs="Arial"/>
        </w:rPr>
        <w:t>because she has</w:t>
      </w:r>
      <w:r w:rsidR="00246AE7">
        <w:rPr>
          <w:rStyle w:val="eop"/>
          <w:rFonts w:ascii="Arial" w:eastAsiaTheme="majorEastAsia" w:hAnsi="Arial" w:cs="Arial"/>
        </w:rPr>
        <w:t xml:space="preserve"> perceived the scent of the good news in Jesus. </w:t>
      </w:r>
    </w:p>
    <w:p w14:paraId="0345FC84" w14:textId="4777056B" w:rsidR="00B77C96" w:rsidRDefault="00C26691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Yes, w</w:t>
      </w:r>
      <w:r w:rsidR="00246AE7">
        <w:rPr>
          <w:rStyle w:val="eop"/>
          <w:rFonts w:ascii="Arial" w:eastAsiaTheme="majorEastAsia" w:hAnsi="Arial" w:cs="Arial"/>
        </w:rPr>
        <w:t>hat she does is scandalous. It is</w:t>
      </w:r>
      <w:r w:rsidR="00391353">
        <w:rPr>
          <w:rStyle w:val="eop"/>
          <w:rFonts w:ascii="Arial" w:eastAsiaTheme="majorEastAsia" w:hAnsi="Arial" w:cs="Arial"/>
        </w:rPr>
        <w:t xml:space="preserve"> shocking to onlookers. It is inappropriately extravagant</w:t>
      </w:r>
      <w:r w:rsidR="00A562F0">
        <w:rPr>
          <w:rStyle w:val="eop"/>
          <w:rFonts w:ascii="Arial" w:eastAsiaTheme="majorEastAsia" w:hAnsi="Arial" w:cs="Arial"/>
        </w:rPr>
        <w:t>.</w:t>
      </w:r>
      <w:r w:rsidR="00C45886">
        <w:rPr>
          <w:rStyle w:val="eop"/>
          <w:rFonts w:ascii="Arial" w:eastAsiaTheme="majorEastAsia" w:hAnsi="Arial" w:cs="Arial"/>
        </w:rPr>
        <w:t xml:space="preserve"> It crosse</w:t>
      </w:r>
      <w:r w:rsidR="004E54DE">
        <w:rPr>
          <w:rStyle w:val="eop"/>
          <w:rFonts w:ascii="Arial" w:eastAsiaTheme="majorEastAsia" w:hAnsi="Arial" w:cs="Arial"/>
        </w:rPr>
        <w:t>s</w:t>
      </w:r>
      <w:r w:rsidR="00C45886">
        <w:rPr>
          <w:rStyle w:val="eop"/>
          <w:rFonts w:ascii="Arial" w:eastAsiaTheme="majorEastAsia" w:hAnsi="Arial" w:cs="Arial"/>
        </w:rPr>
        <w:t xml:space="preserve"> boundaries of how women should behave.</w:t>
      </w:r>
      <w:r w:rsidR="00A562F0">
        <w:rPr>
          <w:rStyle w:val="eop"/>
          <w:rFonts w:ascii="Arial" w:eastAsiaTheme="majorEastAsia" w:hAnsi="Arial" w:cs="Arial"/>
        </w:rPr>
        <w:t xml:space="preserve"> It is reckless, foolish and wasteful</w:t>
      </w:r>
      <w:r w:rsidR="00BF0EAF">
        <w:rPr>
          <w:rStyle w:val="eop"/>
          <w:rFonts w:ascii="Arial" w:eastAsiaTheme="majorEastAsia" w:hAnsi="Arial" w:cs="Arial"/>
        </w:rPr>
        <w:t xml:space="preserve">. </w:t>
      </w:r>
      <w:r>
        <w:rPr>
          <w:rStyle w:val="eop"/>
          <w:rFonts w:ascii="Arial" w:eastAsiaTheme="majorEastAsia" w:hAnsi="Arial" w:cs="Arial"/>
        </w:rPr>
        <w:t xml:space="preserve">And Judas </w:t>
      </w:r>
      <w:r w:rsidR="00951B9B">
        <w:rPr>
          <w:rStyle w:val="eop"/>
          <w:rFonts w:ascii="Arial" w:eastAsiaTheme="majorEastAsia" w:hAnsi="Arial" w:cs="Arial"/>
        </w:rPr>
        <w:t>happens</w:t>
      </w:r>
      <w:r w:rsidR="00D91840">
        <w:rPr>
          <w:rStyle w:val="eop"/>
          <w:rFonts w:ascii="Arial" w:eastAsiaTheme="majorEastAsia" w:hAnsi="Arial" w:cs="Arial"/>
        </w:rPr>
        <w:t xml:space="preserve"> to be one </w:t>
      </w:r>
      <w:r w:rsidR="00545327">
        <w:rPr>
          <w:rStyle w:val="eop"/>
          <w:rFonts w:ascii="Arial" w:eastAsiaTheme="majorEastAsia" w:hAnsi="Arial" w:cs="Arial"/>
        </w:rPr>
        <w:t xml:space="preserve">of those who holds those </w:t>
      </w:r>
      <w:r w:rsidR="00826BEF">
        <w:rPr>
          <w:rStyle w:val="eop"/>
          <w:rFonts w:ascii="Arial" w:eastAsiaTheme="majorEastAsia" w:hAnsi="Arial" w:cs="Arial"/>
        </w:rPr>
        <w:t>views,</w:t>
      </w:r>
      <w:r w:rsidR="00701645">
        <w:rPr>
          <w:rStyle w:val="eop"/>
          <w:rFonts w:ascii="Arial" w:eastAsiaTheme="majorEastAsia" w:hAnsi="Arial" w:cs="Arial"/>
        </w:rPr>
        <w:t xml:space="preserve"> and</w:t>
      </w:r>
      <w:r w:rsidR="00545327">
        <w:rPr>
          <w:rStyle w:val="eop"/>
          <w:rFonts w:ascii="Arial" w:eastAsiaTheme="majorEastAsia" w:hAnsi="Arial" w:cs="Arial"/>
        </w:rPr>
        <w:t xml:space="preserve"> </w:t>
      </w:r>
      <w:r w:rsidR="00701645">
        <w:rPr>
          <w:rStyle w:val="eop"/>
          <w:rFonts w:ascii="Arial" w:eastAsiaTheme="majorEastAsia" w:hAnsi="Arial" w:cs="Arial"/>
        </w:rPr>
        <w:t xml:space="preserve">he </w:t>
      </w:r>
      <w:r w:rsidR="00545327">
        <w:rPr>
          <w:rStyle w:val="eop"/>
          <w:rFonts w:ascii="Arial" w:eastAsiaTheme="majorEastAsia" w:hAnsi="Arial" w:cs="Arial"/>
        </w:rPr>
        <w:t xml:space="preserve">speaks up in protest. </w:t>
      </w:r>
      <w:r w:rsidR="00701645">
        <w:rPr>
          <w:rStyle w:val="eop"/>
          <w:rFonts w:ascii="Arial" w:eastAsiaTheme="majorEastAsia" w:hAnsi="Arial" w:cs="Arial"/>
        </w:rPr>
        <w:t>Of course,</w:t>
      </w:r>
      <w:r w:rsidR="002701C3">
        <w:rPr>
          <w:rStyle w:val="eop"/>
          <w:rFonts w:ascii="Arial" w:eastAsiaTheme="majorEastAsia" w:hAnsi="Arial" w:cs="Arial"/>
        </w:rPr>
        <w:t xml:space="preserve"> he had another hidden motive that he could potentially </w:t>
      </w:r>
      <w:r w:rsidR="00A64630">
        <w:rPr>
          <w:rStyle w:val="eop"/>
          <w:rFonts w:ascii="Arial" w:eastAsiaTheme="majorEastAsia" w:hAnsi="Arial" w:cs="Arial"/>
        </w:rPr>
        <w:t xml:space="preserve">benefit personally if that perfume was sold. </w:t>
      </w:r>
      <w:r w:rsidR="00701645">
        <w:rPr>
          <w:rStyle w:val="eop"/>
          <w:rFonts w:ascii="Arial" w:eastAsiaTheme="majorEastAsia" w:hAnsi="Arial" w:cs="Arial"/>
        </w:rPr>
        <w:t>But putting that aside, he probably reflects the views of everyone else present</w:t>
      </w:r>
      <w:r w:rsidR="009536B4">
        <w:rPr>
          <w:rStyle w:val="eop"/>
          <w:rFonts w:ascii="Arial" w:eastAsiaTheme="majorEastAsia" w:hAnsi="Arial" w:cs="Arial"/>
        </w:rPr>
        <w:t>, who recoil at the</w:t>
      </w:r>
      <w:r w:rsidR="00E0159D">
        <w:rPr>
          <w:rStyle w:val="eop"/>
          <w:rFonts w:ascii="Arial" w:eastAsiaTheme="majorEastAsia" w:hAnsi="Arial" w:cs="Arial"/>
        </w:rPr>
        <w:t xml:space="preserve"> nature of the act and the</w:t>
      </w:r>
      <w:r w:rsidR="009536B4">
        <w:rPr>
          <w:rStyle w:val="eop"/>
          <w:rFonts w:ascii="Arial" w:eastAsiaTheme="majorEastAsia" w:hAnsi="Arial" w:cs="Arial"/>
        </w:rPr>
        <w:t xml:space="preserve"> waste of </w:t>
      </w:r>
      <w:r w:rsidR="009047F0">
        <w:rPr>
          <w:rStyle w:val="eop"/>
          <w:rFonts w:ascii="Arial" w:eastAsiaTheme="majorEastAsia" w:hAnsi="Arial" w:cs="Arial"/>
        </w:rPr>
        <w:t xml:space="preserve">such </w:t>
      </w:r>
      <w:r w:rsidR="009536B4">
        <w:rPr>
          <w:rStyle w:val="eop"/>
          <w:rFonts w:ascii="Arial" w:eastAsiaTheme="majorEastAsia" w:hAnsi="Arial" w:cs="Arial"/>
        </w:rPr>
        <w:t>valuable per</w:t>
      </w:r>
      <w:r w:rsidR="00701267">
        <w:rPr>
          <w:rStyle w:val="eop"/>
          <w:rFonts w:ascii="Arial" w:eastAsiaTheme="majorEastAsia" w:hAnsi="Arial" w:cs="Arial"/>
        </w:rPr>
        <w:t xml:space="preserve">fume. </w:t>
      </w:r>
    </w:p>
    <w:p w14:paraId="27021FFB" w14:textId="26544DFF" w:rsidR="00701267" w:rsidRDefault="00701267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I </w:t>
      </w:r>
      <w:proofErr w:type="gramStart"/>
      <w:r>
        <w:rPr>
          <w:rStyle w:val="eop"/>
          <w:rFonts w:ascii="Arial" w:eastAsiaTheme="majorEastAsia" w:hAnsi="Arial" w:cs="Arial"/>
        </w:rPr>
        <w:t>have to</w:t>
      </w:r>
      <w:proofErr w:type="gramEnd"/>
      <w:r>
        <w:rPr>
          <w:rStyle w:val="eop"/>
          <w:rFonts w:ascii="Arial" w:eastAsiaTheme="majorEastAsia" w:hAnsi="Arial" w:cs="Arial"/>
        </w:rPr>
        <w:t xml:space="preserve"> admit that I am a bit like Judas in this story. I think I would react </w:t>
      </w:r>
      <w:r w:rsidR="009047F0">
        <w:rPr>
          <w:rStyle w:val="eop"/>
          <w:rFonts w:ascii="Arial" w:eastAsiaTheme="majorEastAsia" w:hAnsi="Arial" w:cs="Arial"/>
        </w:rPr>
        <w:t xml:space="preserve">in </w:t>
      </w:r>
      <w:r>
        <w:rPr>
          <w:rStyle w:val="eop"/>
          <w:rFonts w:ascii="Arial" w:eastAsiaTheme="majorEastAsia" w:hAnsi="Arial" w:cs="Arial"/>
        </w:rPr>
        <w:t>much the same</w:t>
      </w:r>
      <w:r w:rsidR="009047F0">
        <w:rPr>
          <w:rStyle w:val="eop"/>
          <w:rFonts w:ascii="Arial" w:eastAsiaTheme="majorEastAsia" w:hAnsi="Arial" w:cs="Arial"/>
        </w:rPr>
        <w:t xml:space="preserve"> way</w:t>
      </w:r>
      <w:r>
        <w:rPr>
          <w:rStyle w:val="eop"/>
          <w:rFonts w:ascii="Arial" w:eastAsiaTheme="majorEastAsia" w:hAnsi="Arial" w:cs="Arial"/>
        </w:rPr>
        <w:t xml:space="preserve">. I am someone who hates waste. Just ask Sophie. </w:t>
      </w:r>
      <w:r w:rsidR="0022385A">
        <w:rPr>
          <w:rStyle w:val="eop"/>
          <w:rFonts w:ascii="Arial" w:eastAsiaTheme="majorEastAsia" w:hAnsi="Arial" w:cs="Arial"/>
        </w:rPr>
        <w:t>If there is a half-eaten cake that’s been sitting in the fridge too long, I can’t stand to throw it out</w:t>
      </w:r>
      <w:r w:rsidR="008E5FDA">
        <w:rPr>
          <w:rStyle w:val="eop"/>
          <w:rFonts w:ascii="Arial" w:eastAsiaTheme="majorEastAsia" w:hAnsi="Arial" w:cs="Arial"/>
        </w:rPr>
        <w:t>. Even if it’s growing</w:t>
      </w:r>
      <w:r w:rsidR="00CE540A">
        <w:rPr>
          <w:rStyle w:val="eop"/>
          <w:rFonts w:ascii="Arial" w:eastAsiaTheme="majorEastAsia" w:hAnsi="Arial" w:cs="Arial"/>
        </w:rPr>
        <w:t xml:space="preserve"> mould on </w:t>
      </w:r>
      <w:r w:rsidR="00C01F67">
        <w:rPr>
          <w:rStyle w:val="eop"/>
          <w:rFonts w:ascii="Arial" w:eastAsiaTheme="majorEastAsia" w:hAnsi="Arial" w:cs="Arial"/>
        </w:rPr>
        <w:t>it,</w:t>
      </w:r>
      <w:r w:rsidR="00CE540A">
        <w:rPr>
          <w:rStyle w:val="eop"/>
          <w:rFonts w:ascii="Arial" w:eastAsiaTheme="majorEastAsia" w:hAnsi="Arial" w:cs="Arial"/>
        </w:rPr>
        <w:t xml:space="preserve"> I cringe when it goes in the bin!</w:t>
      </w:r>
      <w:r w:rsidR="00871C19">
        <w:rPr>
          <w:rStyle w:val="eop"/>
          <w:rFonts w:ascii="Arial" w:eastAsiaTheme="majorEastAsia" w:hAnsi="Arial" w:cs="Arial"/>
        </w:rPr>
        <w:t xml:space="preserve"> </w:t>
      </w:r>
      <w:r w:rsidR="00FD71C9">
        <w:rPr>
          <w:rStyle w:val="eop"/>
          <w:rFonts w:ascii="Arial" w:eastAsiaTheme="majorEastAsia" w:hAnsi="Arial" w:cs="Arial"/>
        </w:rPr>
        <w:t xml:space="preserve">And that’s just the start of it. </w:t>
      </w:r>
    </w:p>
    <w:p w14:paraId="557AD3CD" w14:textId="0DF8335D" w:rsidR="00871C19" w:rsidRDefault="00871C1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This story should challenge us all when we imagine ourselves in that room that day. </w:t>
      </w:r>
      <w:r w:rsidR="00FA1441">
        <w:rPr>
          <w:rStyle w:val="eop"/>
          <w:rFonts w:ascii="Arial" w:eastAsiaTheme="majorEastAsia" w:hAnsi="Arial" w:cs="Arial"/>
        </w:rPr>
        <w:t xml:space="preserve">Our </w:t>
      </w:r>
      <w:r w:rsidR="00C01F67">
        <w:rPr>
          <w:rStyle w:val="eop"/>
          <w:rFonts w:ascii="Arial" w:eastAsiaTheme="majorEastAsia" w:hAnsi="Arial" w:cs="Arial"/>
        </w:rPr>
        <w:t>eyebrows</w:t>
      </w:r>
      <w:r w:rsidR="00FA1441">
        <w:rPr>
          <w:rStyle w:val="eop"/>
          <w:rFonts w:ascii="Arial" w:eastAsiaTheme="majorEastAsia" w:hAnsi="Arial" w:cs="Arial"/>
        </w:rPr>
        <w:t xml:space="preserve"> would </w:t>
      </w:r>
      <w:r w:rsidR="00FD71C9">
        <w:rPr>
          <w:rStyle w:val="eop"/>
          <w:rFonts w:ascii="Arial" w:eastAsiaTheme="majorEastAsia" w:hAnsi="Arial" w:cs="Arial"/>
        </w:rPr>
        <w:t xml:space="preserve">surely </w:t>
      </w:r>
      <w:r w:rsidR="00FA1441">
        <w:rPr>
          <w:rStyle w:val="eop"/>
          <w:rFonts w:ascii="Arial" w:eastAsiaTheme="majorEastAsia" w:hAnsi="Arial" w:cs="Arial"/>
        </w:rPr>
        <w:t xml:space="preserve">be raised along with all the other eyebrows in the room – expect of course </w:t>
      </w:r>
      <w:r w:rsidR="00C01F67">
        <w:rPr>
          <w:rStyle w:val="eop"/>
          <w:rFonts w:ascii="Arial" w:eastAsiaTheme="majorEastAsia" w:hAnsi="Arial" w:cs="Arial"/>
        </w:rPr>
        <w:t>those of</w:t>
      </w:r>
      <w:r w:rsidR="00FA1441">
        <w:rPr>
          <w:rStyle w:val="eop"/>
          <w:rFonts w:ascii="Arial" w:eastAsiaTheme="majorEastAsia" w:hAnsi="Arial" w:cs="Arial"/>
        </w:rPr>
        <w:t xml:space="preserve"> Jesus, who </w:t>
      </w:r>
      <w:r w:rsidR="00635F53">
        <w:rPr>
          <w:rStyle w:val="eop"/>
          <w:rFonts w:ascii="Arial" w:eastAsiaTheme="majorEastAsia" w:hAnsi="Arial" w:cs="Arial"/>
        </w:rPr>
        <w:t xml:space="preserve">instead </w:t>
      </w:r>
      <w:r w:rsidR="00FA1441">
        <w:rPr>
          <w:rStyle w:val="eop"/>
          <w:rFonts w:ascii="Arial" w:eastAsiaTheme="majorEastAsia" w:hAnsi="Arial" w:cs="Arial"/>
        </w:rPr>
        <w:t xml:space="preserve">applauds Mary’s actions. </w:t>
      </w:r>
      <w:r w:rsidR="008428D5">
        <w:rPr>
          <w:rStyle w:val="eop"/>
          <w:rFonts w:ascii="Arial" w:eastAsiaTheme="majorEastAsia" w:hAnsi="Arial" w:cs="Arial"/>
        </w:rPr>
        <w:t>He does that because everything about his</w:t>
      </w:r>
      <w:r w:rsidR="000A7740">
        <w:rPr>
          <w:rStyle w:val="eop"/>
          <w:rFonts w:ascii="Arial" w:eastAsiaTheme="majorEastAsia" w:hAnsi="Arial" w:cs="Arial"/>
        </w:rPr>
        <w:t xml:space="preserve"> own</w:t>
      </w:r>
      <w:r w:rsidR="008428D5">
        <w:rPr>
          <w:rStyle w:val="eop"/>
          <w:rFonts w:ascii="Arial" w:eastAsiaTheme="majorEastAsia" w:hAnsi="Arial" w:cs="Arial"/>
        </w:rPr>
        <w:t xml:space="preserve"> life </w:t>
      </w:r>
      <w:r w:rsidR="00C42301">
        <w:rPr>
          <w:rStyle w:val="eop"/>
          <w:rFonts w:ascii="Arial" w:eastAsiaTheme="majorEastAsia" w:hAnsi="Arial" w:cs="Arial"/>
        </w:rPr>
        <w:t xml:space="preserve">and ministry was </w:t>
      </w:r>
      <w:r w:rsidR="00FD6A76">
        <w:rPr>
          <w:rStyle w:val="eop"/>
          <w:rFonts w:ascii="Arial" w:eastAsiaTheme="majorEastAsia" w:hAnsi="Arial" w:cs="Arial"/>
        </w:rPr>
        <w:t xml:space="preserve">also </w:t>
      </w:r>
      <w:r w:rsidR="00C42301">
        <w:rPr>
          <w:rStyle w:val="eop"/>
          <w:rFonts w:ascii="Arial" w:eastAsiaTheme="majorEastAsia" w:hAnsi="Arial" w:cs="Arial"/>
        </w:rPr>
        <w:t>scandalous and foolish in the eyes of the world</w:t>
      </w:r>
      <w:r w:rsidR="00001289">
        <w:rPr>
          <w:rStyle w:val="eop"/>
          <w:rFonts w:ascii="Arial" w:eastAsiaTheme="majorEastAsia" w:hAnsi="Arial" w:cs="Arial"/>
        </w:rPr>
        <w:t>.</w:t>
      </w:r>
      <w:r w:rsidR="00413306">
        <w:rPr>
          <w:rStyle w:val="eop"/>
          <w:rFonts w:ascii="Arial" w:eastAsiaTheme="majorEastAsia" w:hAnsi="Arial" w:cs="Arial"/>
        </w:rPr>
        <w:t xml:space="preserve"> </w:t>
      </w:r>
      <w:proofErr w:type="gramStart"/>
      <w:r w:rsidR="00413306">
        <w:rPr>
          <w:rStyle w:val="eop"/>
          <w:rFonts w:ascii="Arial" w:eastAsiaTheme="majorEastAsia" w:hAnsi="Arial" w:cs="Arial"/>
        </w:rPr>
        <w:t>So</w:t>
      </w:r>
      <w:proofErr w:type="gramEnd"/>
      <w:r w:rsidR="00413306">
        <w:rPr>
          <w:rStyle w:val="eop"/>
          <w:rFonts w:ascii="Arial" w:eastAsiaTheme="majorEastAsia" w:hAnsi="Arial" w:cs="Arial"/>
        </w:rPr>
        <w:t xml:space="preserve"> Jesus and Mary are on the same page here. </w:t>
      </w:r>
    </w:p>
    <w:p w14:paraId="3E9C7E25" w14:textId="77777777" w:rsidR="00910529" w:rsidRDefault="0091052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6066F24A" w14:textId="77777777" w:rsidR="00910529" w:rsidRDefault="0091052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45230164" w14:textId="77777777" w:rsidR="00910529" w:rsidRDefault="0091052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3BBFA122" w14:textId="6869FD30" w:rsidR="00EC4E25" w:rsidRDefault="00DE7DDC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What we see in this story is a stark contrast</w:t>
      </w:r>
      <w:r w:rsidR="00F05ACE">
        <w:rPr>
          <w:rStyle w:val="eop"/>
          <w:rFonts w:ascii="Arial" w:eastAsiaTheme="majorEastAsia" w:hAnsi="Arial" w:cs="Arial"/>
        </w:rPr>
        <w:t xml:space="preserve"> between Mary and Judas. Their </w:t>
      </w:r>
      <w:r w:rsidR="00E80B67">
        <w:rPr>
          <w:rStyle w:val="eop"/>
          <w:rFonts w:ascii="Arial" w:eastAsiaTheme="majorEastAsia" w:hAnsi="Arial" w:cs="Arial"/>
        </w:rPr>
        <w:t xml:space="preserve">respective </w:t>
      </w:r>
      <w:r w:rsidR="00F05ACE">
        <w:rPr>
          <w:rStyle w:val="eop"/>
          <w:rFonts w:ascii="Arial" w:eastAsiaTheme="majorEastAsia" w:hAnsi="Arial" w:cs="Arial"/>
        </w:rPr>
        <w:t>hearts are in two completely different places</w:t>
      </w:r>
      <w:r w:rsidR="005B6A73">
        <w:rPr>
          <w:rStyle w:val="eop"/>
          <w:rFonts w:ascii="Arial" w:eastAsiaTheme="majorEastAsia" w:hAnsi="Arial" w:cs="Arial"/>
        </w:rPr>
        <w:t>, and because of that, only Mary perceives the new thing that God is doing in Christ</w:t>
      </w:r>
      <w:r w:rsidR="00EC0ADA">
        <w:rPr>
          <w:rStyle w:val="eop"/>
          <w:rFonts w:ascii="Arial" w:eastAsiaTheme="majorEastAsia" w:hAnsi="Arial" w:cs="Arial"/>
        </w:rPr>
        <w:t>. Only she detects the true scent of the good news. Only she has seen the hidden</w:t>
      </w:r>
      <w:r w:rsidR="00316E55">
        <w:rPr>
          <w:rStyle w:val="eop"/>
          <w:rFonts w:ascii="Arial" w:eastAsiaTheme="majorEastAsia" w:hAnsi="Arial" w:cs="Arial"/>
        </w:rPr>
        <w:t xml:space="preserve"> truth in the </w:t>
      </w:r>
      <w:r w:rsidR="001F06CE">
        <w:rPr>
          <w:rStyle w:val="eop"/>
          <w:rFonts w:ascii="Arial" w:eastAsiaTheme="majorEastAsia" w:hAnsi="Arial" w:cs="Arial"/>
        </w:rPr>
        <w:t>same ‘</w:t>
      </w:r>
      <w:r w:rsidR="00316E55">
        <w:rPr>
          <w:rStyle w:val="eop"/>
          <w:rFonts w:ascii="Arial" w:eastAsiaTheme="majorEastAsia" w:hAnsi="Arial" w:cs="Arial"/>
        </w:rPr>
        <w:t>3D</w:t>
      </w:r>
      <w:r w:rsidR="001F06CE">
        <w:rPr>
          <w:rStyle w:val="eop"/>
          <w:rFonts w:ascii="Arial" w:eastAsiaTheme="majorEastAsia" w:hAnsi="Arial" w:cs="Arial"/>
        </w:rPr>
        <w:t>’</w:t>
      </w:r>
      <w:r w:rsidR="00316E55">
        <w:rPr>
          <w:rStyle w:val="eop"/>
          <w:rFonts w:ascii="Arial" w:eastAsiaTheme="majorEastAsia" w:hAnsi="Arial" w:cs="Arial"/>
        </w:rPr>
        <w:t xml:space="preserve"> </w:t>
      </w:r>
      <w:r w:rsidR="004D4B19">
        <w:rPr>
          <w:rStyle w:val="eop"/>
          <w:rFonts w:ascii="Arial" w:eastAsiaTheme="majorEastAsia" w:hAnsi="Arial" w:cs="Arial"/>
        </w:rPr>
        <w:t xml:space="preserve">scene that everyone present was looking at. </w:t>
      </w:r>
    </w:p>
    <w:p w14:paraId="6118275C" w14:textId="09CF06F7" w:rsidR="004D4B19" w:rsidRDefault="00A37D2B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The challenge for us is to allow that scent to become unforgettable</w:t>
      </w:r>
      <w:r w:rsidR="00984E1C">
        <w:rPr>
          <w:rStyle w:val="eop"/>
          <w:rFonts w:ascii="Arial" w:eastAsiaTheme="majorEastAsia" w:hAnsi="Arial" w:cs="Arial"/>
        </w:rPr>
        <w:t xml:space="preserve">. We all know that certain smells and fragrances become etched in our </w:t>
      </w:r>
      <w:r w:rsidR="00AB6E41">
        <w:rPr>
          <w:rStyle w:val="eop"/>
          <w:rFonts w:ascii="Arial" w:eastAsiaTheme="majorEastAsia" w:hAnsi="Arial" w:cs="Arial"/>
        </w:rPr>
        <w:t>minds</w:t>
      </w:r>
      <w:r w:rsidR="00984E1C">
        <w:rPr>
          <w:rStyle w:val="eop"/>
          <w:rFonts w:ascii="Arial" w:eastAsiaTheme="majorEastAsia" w:hAnsi="Arial" w:cs="Arial"/>
        </w:rPr>
        <w:t xml:space="preserve"> and</w:t>
      </w:r>
      <w:r w:rsidR="00AB6E41">
        <w:rPr>
          <w:rStyle w:val="eop"/>
          <w:rFonts w:ascii="Arial" w:eastAsiaTheme="majorEastAsia" w:hAnsi="Arial" w:cs="Arial"/>
        </w:rPr>
        <w:t xml:space="preserve"> will always evoke memories of a time long ago</w:t>
      </w:r>
      <w:r w:rsidR="00303931">
        <w:rPr>
          <w:rStyle w:val="eop"/>
          <w:rFonts w:ascii="Arial" w:eastAsiaTheme="majorEastAsia" w:hAnsi="Arial" w:cs="Arial"/>
        </w:rPr>
        <w:t xml:space="preserve">. </w:t>
      </w:r>
      <w:r w:rsidR="009D5811">
        <w:rPr>
          <w:rStyle w:val="eop"/>
          <w:rFonts w:ascii="Arial" w:eastAsiaTheme="majorEastAsia" w:hAnsi="Arial" w:cs="Arial"/>
        </w:rPr>
        <w:t xml:space="preserve">In the same way I </w:t>
      </w:r>
      <w:r w:rsidR="00303931">
        <w:rPr>
          <w:rStyle w:val="eop"/>
          <w:rFonts w:ascii="Arial" w:eastAsiaTheme="majorEastAsia" w:hAnsi="Arial" w:cs="Arial"/>
        </w:rPr>
        <w:t xml:space="preserve">believe we are being challenged by this story to allow the scent of the good news to </w:t>
      </w:r>
      <w:r w:rsidR="001622BB">
        <w:rPr>
          <w:rStyle w:val="eop"/>
          <w:rFonts w:ascii="Arial" w:eastAsiaTheme="majorEastAsia" w:hAnsi="Arial" w:cs="Arial"/>
        </w:rPr>
        <w:t xml:space="preserve">become so permanently etched in our whole being, that it </w:t>
      </w:r>
      <w:r w:rsidR="001D0E3F">
        <w:rPr>
          <w:rStyle w:val="eop"/>
          <w:rFonts w:ascii="Arial" w:eastAsiaTheme="majorEastAsia" w:hAnsi="Arial" w:cs="Arial"/>
        </w:rPr>
        <w:t xml:space="preserve">becomes unforgettable, taking over all that we are, filling our hearts with love, </w:t>
      </w:r>
      <w:r w:rsidR="009D5811">
        <w:rPr>
          <w:rStyle w:val="eop"/>
          <w:rFonts w:ascii="Arial" w:eastAsiaTheme="majorEastAsia" w:hAnsi="Arial" w:cs="Arial"/>
        </w:rPr>
        <w:t xml:space="preserve">as it did for Mary, </w:t>
      </w:r>
      <w:r w:rsidR="001D0E3F">
        <w:rPr>
          <w:rStyle w:val="eop"/>
          <w:rFonts w:ascii="Arial" w:eastAsiaTheme="majorEastAsia" w:hAnsi="Arial" w:cs="Arial"/>
        </w:rPr>
        <w:t xml:space="preserve">and driving </w:t>
      </w:r>
      <w:r w:rsidR="001C61C6">
        <w:rPr>
          <w:rStyle w:val="eop"/>
          <w:rFonts w:ascii="Arial" w:eastAsiaTheme="majorEastAsia" w:hAnsi="Arial" w:cs="Arial"/>
        </w:rPr>
        <w:t xml:space="preserve">our actions in the world as we keep on following that scent. </w:t>
      </w:r>
    </w:p>
    <w:p w14:paraId="2CB084AA" w14:textId="77777777" w:rsidR="00413306" w:rsidRDefault="00413306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0C0BCEA8" w14:textId="6D30B83F" w:rsidR="00413306" w:rsidRDefault="00211B72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Prayer</w:t>
      </w:r>
    </w:p>
    <w:p w14:paraId="6C36CD15" w14:textId="77777777" w:rsidR="00C86D20" w:rsidRDefault="00C86D20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40BE9884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>Extravagant God,</w:t>
      </w:r>
    </w:p>
    <w:p w14:paraId="6AEDC4CF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>lavishing your love on our poverty of heart:</w:t>
      </w:r>
    </w:p>
    <w:p w14:paraId="3EA436A1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>inspire us to give with generosity,</w:t>
      </w:r>
    </w:p>
    <w:p w14:paraId="3CD09B06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>to love life so that we may find it again,</w:t>
      </w:r>
    </w:p>
    <w:p w14:paraId="29D81B89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 xml:space="preserve">and </w:t>
      </w:r>
      <w:proofErr w:type="gramStart"/>
      <w:r w:rsidRPr="003D3522">
        <w:rPr>
          <w:rFonts w:eastAsia="Times New Roman"/>
          <w:color w:val="000000"/>
          <w:kern w:val="0"/>
          <w14:ligatures w14:val="none"/>
        </w:rPr>
        <w:t>thus</w:t>
      </w:r>
      <w:proofErr w:type="gramEnd"/>
      <w:r w:rsidRPr="003D3522">
        <w:rPr>
          <w:rFonts w:eastAsia="Times New Roman"/>
          <w:color w:val="000000"/>
          <w:kern w:val="0"/>
          <w14:ligatures w14:val="none"/>
        </w:rPr>
        <w:t xml:space="preserve"> the world will be filled</w:t>
      </w:r>
    </w:p>
    <w:p w14:paraId="62A50EE4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color w:val="000000"/>
          <w:kern w:val="0"/>
          <w14:ligatures w14:val="none"/>
        </w:rPr>
      </w:pPr>
      <w:r w:rsidRPr="003D3522">
        <w:rPr>
          <w:rFonts w:eastAsia="Times New Roman"/>
          <w:color w:val="000000"/>
          <w:kern w:val="0"/>
          <w14:ligatures w14:val="none"/>
        </w:rPr>
        <w:t xml:space="preserve">with the fragrance of your </w:t>
      </w:r>
      <w:proofErr w:type="gramStart"/>
      <w:r w:rsidRPr="003D3522">
        <w:rPr>
          <w:rFonts w:eastAsia="Times New Roman"/>
          <w:color w:val="000000"/>
          <w:kern w:val="0"/>
          <w14:ligatures w14:val="none"/>
        </w:rPr>
        <w:t>love;</w:t>
      </w:r>
      <w:proofErr w:type="gramEnd"/>
    </w:p>
    <w:p w14:paraId="71391C8A" w14:textId="77777777" w:rsidR="00C86D20" w:rsidRPr="003D3522" w:rsidRDefault="00C86D20" w:rsidP="00C86D20">
      <w:pPr>
        <w:shd w:val="clear" w:color="auto" w:fill="FFFFFF"/>
        <w:spacing w:after="0" w:line="240" w:lineRule="auto"/>
        <w:ind w:left="1440"/>
        <w:outlineLvl w:val="2"/>
        <w:rPr>
          <w:rFonts w:eastAsia="Times New Roman"/>
          <w:b/>
          <w:bCs/>
          <w:kern w:val="0"/>
          <w14:ligatures w14:val="none"/>
        </w:rPr>
      </w:pPr>
      <w:r w:rsidRPr="003D3522">
        <w:rPr>
          <w:rFonts w:eastAsia="Times New Roman"/>
          <w:kern w:val="0"/>
          <w14:ligatures w14:val="none"/>
        </w:rPr>
        <w:t>through Jesus Christ, who offers himself for us. </w:t>
      </w:r>
      <w:r w:rsidRPr="003D3522">
        <w:rPr>
          <w:rFonts w:eastAsia="Times New Roman"/>
          <w:b/>
          <w:bCs/>
          <w:kern w:val="0"/>
          <w14:ligatures w14:val="none"/>
        </w:rPr>
        <w:t>Amen.</w:t>
      </w:r>
    </w:p>
    <w:p w14:paraId="3708C090" w14:textId="77777777" w:rsidR="00C86D20" w:rsidRPr="003D3522" w:rsidRDefault="00C86D20" w:rsidP="00C86D20">
      <w:pPr>
        <w:shd w:val="clear" w:color="auto" w:fill="FFFFFF"/>
        <w:spacing w:after="0" w:line="240" w:lineRule="auto"/>
        <w:ind w:left="2160"/>
        <w:outlineLvl w:val="2"/>
        <w:rPr>
          <w:rFonts w:eastAsia="Times New Roman"/>
          <w:b/>
          <w:bCs/>
          <w:kern w:val="0"/>
          <w:sz w:val="20"/>
          <w:szCs w:val="20"/>
          <w14:ligatures w14:val="none"/>
        </w:rPr>
      </w:pPr>
      <w:r w:rsidRPr="003D3522">
        <w:rPr>
          <w:rFonts w:eastAsia="Times New Roman"/>
          <w:kern w:val="0"/>
          <w:sz w:val="20"/>
          <w:szCs w:val="20"/>
          <w14:ligatures w14:val="none"/>
        </w:rPr>
        <w:t>from </w:t>
      </w:r>
      <w:r w:rsidRPr="003D3522">
        <w:rPr>
          <w:rFonts w:eastAsia="Times New Roman"/>
          <w:i/>
          <w:iCs/>
          <w:kern w:val="0"/>
          <w:sz w:val="20"/>
          <w:szCs w:val="20"/>
          <w14:ligatures w14:val="none"/>
        </w:rPr>
        <w:t>Prayers for an Inclusive Church 2009, alt.</w:t>
      </w:r>
      <w:r w:rsidRPr="003D3522">
        <w:rPr>
          <w:rFonts w:eastAsia="Times New Roman"/>
          <w:kern w:val="0"/>
          <w:sz w:val="20"/>
          <w:szCs w:val="20"/>
          <w14:ligatures w14:val="none"/>
        </w:rPr>
        <w:t> Posted in </w:t>
      </w:r>
      <w:hyperlink r:id="rId4" w:history="1">
        <w:r w:rsidRPr="003D3522">
          <w:rPr>
            <w:rStyle w:val="Hyperlink"/>
            <w:rFonts w:eastAsia="Times New Roman"/>
            <w:color w:val="auto"/>
            <w:kern w:val="0"/>
            <w:sz w:val="20"/>
            <w:szCs w:val="20"/>
            <w14:ligatures w14:val="none"/>
          </w:rPr>
          <w:t>http://www.anglican.ca/wp-content/uploads/Trial-Use-Collects-Lent-1C-through-Lent-5C.pdf</w:t>
        </w:r>
      </w:hyperlink>
    </w:p>
    <w:p w14:paraId="34BFE4F0" w14:textId="77777777" w:rsidR="00C86D20" w:rsidRDefault="00C86D20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3D6CDEB3" w14:textId="77777777" w:rsidR="00211B72" w:rsidRDefault="00211B72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1604A85E" w14:textId="77777777" w:rsidR="00211B72" w:rsidRDefault="00211B72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0A6E7BF8" w14:textId="77777777" w:rsidR="00EC59E3" w:rsidRDefault="00EC59E3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1F4EF64" w14:textId="77777777" w:rsidR="00EC59E3" w:rsidRDefault="00EC59E3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5077D365" w14:textId="77777777" w:rsidR="00B22CC3" w:rsidRDefault="00B22CC3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AE32175" w14:textId="77777777" w:rsidR="00E1129A" w:rsidRDefault="00E1129A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B6AB822" w14:textId="77777777" w:rsidR="00670145" w:rsidRDefault="00670145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64618ED7" w14:textId="77777777" w:rsidR="00397190" w:rsidRDefault="00397190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54049849" w14:textId="77777777" w:rsidR="00644629" w:rsidRDefault="00644629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175C4B4C" w14:textId="77777777" w:rsidR="003B7338" w:rsidRDefault="003B7338" w:rsidP="0058319A">
      <w:pPr>
        <w:pStyle w:val="paragraph"/>
        <w:spacing w:before="0" w:beforeAutospacing="0" w:after="120" w:afterAutospacing="0"/>
        <w:textAlignment w:val="baseline"/>
        <w:rPr>
          <w:rStyle w:val="eop"/>
          <w:rFonts w:ascii="Arial" w:eastAsiaTheme="majorEastAsia" w:hAnsi="Arial" w:cs="Arial"/>
        </w:rPr>
      </w:pPr>
    </w:p>
    <w:sectPr w:rsidR="003B7338" w:rsidSect="00122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A6"/>
    <w:rsid w:val="00001289"/>
    <w:rsid w:val="000026DA"/>
    <w:rsid w:val="00005344"/>
    <w:rsid w:val="00011DCA"/>
    <w:rsid w:val="00013278"/>
    <w:rsid w:val="00020F33"/>
    <w:rsid w:val="00023176"/>
    <w:rsid w:val="00031A51"/>
    <w:rsid w:val="00036876"/>
    <w:rsid w:val="000369B6"/>
    <w:rsid w:val="0003791B"/>
    <w:rsid w:val="0004364C"/>
    <w:rsid w:val="0005063E"/>
    <w:rsid w:val="000544DA"/>
    <w:rsid w:val="00054C0A"/>
    <w:rsid w:val="00055976"/>
    <w:rsid w:val="00056842"/>
    <w:rsid w:val="00057330"/>
    <w:rsid w:val="0005775B"/>
    <w:rsid w:val="00061B78"/>
    <w:rsid w:val="00061D16"/>
    <w:rsid w:val="00063329"/>
    <w:rsid w:val="00063CC3"/>
    <w:rsid w:val="00071042"/>
    <w:rsid w:val="0008233B"/>
    <w:rsid w:val="0008364E"/>
    <w:rsid w:val="000904AE"/>
    <w:rsid w:val="00091363"/>
    <w:rsid w:val="00091FA4"/>
    <w:rsid w:val="00093FA8"/>
    <w:rsid w:val="000944C1"/>
    <w:rsid w:val="0009483B"/>
    <w:rsid w:val="000975E9"/>
    <w:rsid w:val="00097A1A"/>
    <w:rsid w:val="000A1DBB"/>
    <w:rsid w:val="000A1F8F"/>
    <w:rsid w:val="000A67D1"/>
    <w:rsid w:val="000A7708"/>
    <w:rsid w:val="000A7740"/>
    <w:rsid w:val="000B13E6"/>
    <w:rsid w:val="000B2696"/>
    <w:rsid w:val="000B5AEE"/>
    <w:rsid w:val="000C373B"/>
    <w:rsid w:val="000C6054"/>
    <w:rsid w:val="000D006F"/>
    <w:rsid w:val="000D36A5"/>
    <w:rsid w:val="000D6E71"/>
    <w:rsid w:val="000E27E7"/>
    <w:rsid w:val="000E3762"/>
    <w:rsid w:val="000E376D"/>
    <w:rsid w:val="000F087B"/>
    <w:rsid w:val="000F12C3"/>
    <w:rsid w:val="000F25AF"/>
    <w:rsid w:val="000F5120"/>
    <w:rsid w:val="000F7415"/>
    <w:rsid w:val="00100303"/>
    <w:rsid w:val="001018A2"/>
    <w:rsid w:val="00101EB8"/>
    <w:rsid w:val="001068B8"/>
    <w:rsid w:val="00107359"/>
    <w:rsid w:val="00110BB8"/>
    <w:rsid w:val="001124A5"/>
    <w:rsid w:val="00114600"/>
    <w:rsid w:val="001149B8"/>
    <w:rsid w:val="00116EAC"/>
    <w:rsid w:val="00117B56"/>
    <w:rsid w:val="001229A1"/>
    <w:rsid w:val="00125A3E"/>
    <w:rsid w:val="00125E80"/>
    <w:rsid w:val="00132380"/>
    <w:rsid w:val="0013362C"/>
    <w:rsid w:val="0013752E"/>
    <w:rsid w:val="00143A1E"/>
    <w:rsid w:val="00143EA1"/>
    <w:rsid w:val="001520D0"/>
    <w:rsid w:val="00153346"/>
    <w:rsid w:val="00154DA2"/>
    <w:rsid w:val="00155900"/>
    <w:rsid w:val="00157974"/>
    <w:rsid w:val="00160B21"/>
    <w:rsid w:val="001622BB"/>
    <w:rsid w:val="00162C00"/>
    <w:rsid w:val="00163D7C"/>
    <w:rsid w:val="00164F65"/>
    <w:rsid w:val="0016768B"/>
    <w:rsid w:val="00167763"/>
    <w:rsid w:val="00170327"/>
    <w:rsid w:val="00170335"/>
    <w:rsid w:val="00170D13"/>
    <w:rsid w:val="0017521E"/>
    <w:rsid w:val="001809ED"/>
    <w:rsid w:val="001819EB"/>
    <w:rsid w:val="00181C9D"/>
    <w:rsid w:val="00185288"/>
    <w:rsid w:val="00192322"/>
    <w:rsid w:val="00192A5F"/>
    <w:rsid w:val="001A0073"/>
    <w:rsid w:val="001A33AC"/>
    <w:rsid w:val="001A6B88"/>
    <w:rsid w:val="001B1690"/>
    <w:rsid w:val="001B1B7B"/>
    <w:rsid w:val="001B3DAC"/>
    <w:rsid w:val="001B421F"/>
    <w:rsid w:val="001B747F"/>
    <w:rsid w:val="001C1ABD"/>
    <w:rsid w:val="001C2C91"/>
    <w:rsid w:val="001C3238"/>
    <w:rsid w:val="001C3A45"/>
    <w:rsid w:val="001C3EFE"/>
    <w:rsid w:val="001C4834"/>
    <w:rsid w:val="001C61C6"/>
    <w:rsid w:val="001D0E3F"/>
    <w:rsid w:val="001D181A"/>
    <w:rsid w:val="001D19CF"/>
    <w:rsid w:val="001D1F2C"/>
    <w:rsid w:val="001D2049"/>
    <w:rsid w:val="001D4933"/>
    <w:rsid w:val="001D4DA4"/>
    <w:rsid w:val="001D5872"/>
    <w:rsid w:val="001D6C27"/>
    <w:rsid w:val="001E0DFA"/>
    <w:rsid w:val="001E3D6A"/>
    <w:rsid w:val="001E6ED3"/>
    <w:rsid w:val="001F06CE"/>
    <w:rsid w:val="001F6900"/>
    <w:rsid w:val="0020199B"/>
    <w:rsid w:val="00204050"/>
    <w:rsid w:val="00207AE2"/>
    <w:rsid w:val="002105E5"/>
    <w:rsid w:val="00211B72"/>
    <w:rsid w:val="00217F74"/>
    <w:rsid w:val="00221D7A"/>
    <w:rsid w:val="0022357F"/>
    <w:rsid w:val="0022385A"/>
    <w:rsid w:val="00223E21"/>
    <w:rsid w:val="002249B2"/>
    <w:rsid w:val="00225B94"/>
    <w:rsid w:val="00231C6D"/>
    <w:rsid w:val="002347BD"/>
    <w:rsid w:val="00236238"/>
    <w:rsid w:val="00236C16"/>
    <w:rsid w:val="00240982"/>
    <w:rsid w:val="002414E3"/>
    <w:rsid w:val="00241B93"/>
    <w:rsid w:val="002437FA"/>
    <w:rsid w:val="00246AE7"/>
    <w:rsid w:val="00246D8F"/>
    <w:rsid w:val="00251E0B"/>
    <w:rsid w:val="00254237"/>
    <w:rsid w:val="00267396"/>
    <w:rsid w:val="002701C3"/>
    <w:rsid w:val="002706D3"/>
    <w:rsid w:val="00270A8A"/>
    <w:rsid w:val="002710CE"/>
    <w:rsid w:val="00276E49"/>
    <w:rsid w:val="00282182"/>
    <w:rsid w:val="00282CA9"/>
    <w:rsid w:val="00285F7D"/>
    <w:rsid w:val="002874CF"/>
    <w:rsid w:val="00290B43"/>
    <w:rsid w:val="00296A69"/>
    <w:rsid w:val="002A03E5"/>
    <w:rsid w:val="002A7AFA"/>
    <w:rsid w:val="002B27E4"/>
    <w:rsid w:val="002B4B38"/>
    <w:rsid w:val="002B7C06"/>
    <w:rsid w:val="002C0D13"/>
    <w:rsid w:val="002C0E2C"/>
    <w:rsid w:val="002C26D4"/>
    <w:rsid w:val="002C33D6"/>
    <w:rsid w:val="002D47DD"/>
    <w:rsid w:val="002D68D9"/>
    <w:rsid w:val="002D6955"/>
    <w:rsid w:val="002D7B9D"/>
    <w:rsid w:val="002E18BA"/>
    <w:rsid w:val="002E5698"/>
    <w:rsid w:val="002F101D"/>
    <w:rsid w:val="002F116E"/>
    <w:rsid w:val="002F4429"/>
    <w:rsid w:val="002F7FEE"/>
    <w:rsid w:val="003009B0"/>
    <w:rsid w:val="00302200"/>
    <w:rsid w:val="00302BA8"/>
    <w:rsid w:val="0030360F"/>
    <w:rsid w:val="00303931"/>
    <w:rsid w:val="0030548F"/>
    <w:rsid w:val="003065C0"/>
    <w:rsid w:val="003131AF"/>
    <w:rsid w:val="00313D27"/>
    <w:rsid w:val="003142F0"/>
    <w:rsid w:val="003155A8"/>
    <w:rsid w:val="00316E55"/>
    <w:rsid w:val="00317197"/>
    <w:rsid w:val="003240FD"/>
    <w:rsid w:val="00324231"/>
    <w:rsid w:val="0032736E"/>
    <w:rsid w:val="00327844"/>
    <w:rsid w:val="003316AA"/>
    <w:rsid w:val="00331F9B"/>
    <w:rsid w:val="003351D6"/>
    <w:rsid w:val="0033524D"/>
    <w:rsid w:val="0034317F"/>
    <w:rsid w:val="003441F0"/>
    <w:rsid w:val="00347BE4"/>
    <w:rsid w:val="00350E5F"/>
    <w:rsid w:val="00353EA5"/>
    <w:rsid w:val="00353EA8"/>
    <w:rsid w:val="003542C4"/>
    <w:rsid w:val="003542D1"/>
    <w:rsid w:val="0035613D"/>
    <w:rsid w:val="00360F79"/>
    <w:rsid w:val="003617EA"/>
    <w:rsid w:val="00363056"/>
    <w:rsid w:val="003634B5"/>
    <w:rsid w:val="00363B19"/>
    <w:rsid w:val="00364105"/>
    <w:rsid w:val="00373D9E"/>
    <w:rsid w:val="00383581"/>
    <w:rsid w:val="003839BA"/>
    <w:rsid w:val="00383CC8"/>
    <w:rsid w:val="00384132"/>
    <w:rsid w:val="003841A6"/>
    <w:rsid w:val="00386B6B"/>
    <w:rsid w:val="00391353"/>
    <w:rsid w:val="00392149"/>
    <w:rsid w:val="0039274A"/>
    <w:rsid w:val="00395065"/>
    <w:rsid w:val="003956B7"/>
    <w:rsid w:val="0039679B"/>
    <w:rsid w:val="00397190"/>
    <w:rsid w:val="00397CA4"/>
    <w:rsid w:val="003A004C"/>
    <w:rsid w:val="003A0CB1"/>
    <w:rsid w:val="003A69B1"/>
    <w:rsid w:val="003B00CB"/>
    <w:rsid w:val="003B0D00"/>
    <w:rsid w:val="003B1665"/>
    <w:rsid w:val="003B17D3"/>
    <w:rsid w:val="003B7338"/>
    <w:rsid w:val="003C1FBA"/>
    <w:rsid w:val="003C43E2"/>
    <w:rsid w:val="003C5BF8"/>
    <w:rsid w:val="003C7C9A"/>
    <w:rsid w:val="003D1539"/>
    <w:rsid w:val="003D5F08"/>
    <w:rsid w:val="003E1B7A"/>
    <w:rsid w:val="003E61E2"/>
    <w:rsid w:val="003F08C2"/>
    <w:rsid w:val="003F10ED"/>
    <w:rsid w:val="003F3049"/>
    <w:rsid w:val="003F3FF1"/>
    <w:rsid w:val="003F4220"/>
    <w:rsid w:val="0040282B"/>
    <w:rsid w:val="00402E43"/>
    <w:rsid w:val="004035A0"/>
    <w:rsid w:val="004038B2"/>
    <w:rsid w:val="00404838"/>
    <w:rsid w:val="00413306"/>
    <w:rsid w:val="00414597"/>
    <w:rsid w:val="00416396"/>
    <w:rsid w:val="00430080"/>
    <w:rsid w:val="00431B95"/>
    <w:rsid w:val="00431DE6"/>
    <w:rsid w:val="00432964"/>
    <w:rsid w:val="00432CA0"/>
    <w:rsid w:val="00435569"/>
    <w:rsid w:val="00442528"/>
    <w:rsid w:val="00442FDB"/>
    <w:rsid w:val="004461E1"/>
    <w:rsid w:val="00453633"/>
    <w:rsid w:val="00455DBD"/>
    <w:rsid w:val="004571C5"/>
    <w:rsid w:val="0046792F"/>
    <w:rsid w:val="00467DC4"/>
    <w:rsid w:val="00476E73"/>
    <w:rsid w:val="004771FC"/>
    <w:rsid w:val="00477AAB"/>
    <w:rsid w:val="00480FA7"/>
    <w:rsid w:val="00483377"/>
    <w:rsid w:val="004838E5"/>
    <w:rsid w:val="004917EA"/>
    <w:rsid w:val="0049268D"/>
    <w:rsid w:val="00492B23"/>
    <w:rsid w:val="00496281"/>
    <w:rsid w:val="004A322C"/>
    <w:rsid w:val="004A678C"/>
    <w:rsid w:val="004A7313"/>
    <w:rsid w:val="004A74F9"/>
    <w:rsid w:val="004A7E01"/>
    <w:rsid w:val="004B055A"/>
    <w:rsid w:val="004B088D"/>
    <w:rsid w:val="004B1123"/>
    <w:rsid w:val="004B1770"/>
    <w:rsid w:val="004B4EDB"/>
    <w:rsid w:val="004B6024"/>
    <w:rsid w:val="004B71D3"/>
    <w:rsid w:val="004C139C"/>
    <w:rsid w:val="004C20AC"/>
    <w:rsid w:val="004C2CEA"/>
    <w:rsid w:val="004D1E98"/>
    <w:rsid w:val="004D2FF8"/>
    <w:rsid w:val="004D45D2"/>
    <w:rsid w:val="004D4B19"/>
    <w:rsid w:val="004E0DA6"/>
    <w:rsid w:val="004E18D7"/>
    <w:rsid w:val="004E25D5"/>
    <w:rsid w:val="004E54DE"/>
    <w:rsid w:val="004E57C9"/>
    <w:rsid w:val="004E5C3E"/>
    <w:rsid w:val="004E5E73"/>
    <w:rsid w:val="004E691B"/>
    <w:rsid w:val="004E748D"/>
    <w:rsid w:val="004F130D"/>
    <w:rsid w:val="004F2296"/>
    <w:rsid w:val="004F22BF"/>
    <w:rsid w:val="004F3C5C"/>
    <w:rsid w:val="004F49D8"/>
    <w:rsid w:val="004F5C5C"/>
    <w:rsid w:val="005008C7"/>
    <w:rsid w:val="00501E68"/>
    <w:rsid w:val="00504D7F"/>
    <w:rsid w:val="00512DF5"/>
    <w:rsid w:val="0051518A"/>
    <w:rsid w:val="0051659D"/>
    <w:rsid w:val="00516C8D"/>
    <w:rsid w:val="00517C08"/>
    <w:rsid w:val="00522E31"/>
    <w:rsid w:val="005236E8"/>
    <w:rsid w:val="00526F54"/>
    <w:rsid w:val="00530679"/>
    <w:rsid w:val="00531C94"/>
    <w:rsid w:val="005346E4"/>
    <w:rsid w:val="005401EE"/>
    <w:rsid w:val="00540730"/>
    <w:rsid w:val="00542FFC"/>
    <w:rsid w:val="00544298"/>
    <w:rsid w:val="00544781"/>
    <w:rsid w:val="00544C4A"/>
    <w:rsid w:val="00545327"/>
    <w:rsid w:val="00547EBF"/>
    <w:rsid w:val="00551BB5"/>
    <w:rsid w:val="00552364"/>
    <w:rsid w:val="00555BFF"/>
    <w:rsid w:val="00556954"/>
    <w:rsid w:val="00562343"/>
    <w:rsid w:val="00562626"/>
    <w:rsid w:val="00562C49"/>
    <w:rsid w:val="00564201"/>
    <w:rsid w:val="00564B96"/>
    <w:rsid w:val="005654BB"/>
    <w:rsid w:val="005741B4"/>
    <w:rsid w:val="00575A4B"/>
    <w:rsid w:val="00580C50"/>
    <w:rsid w:val="00580E6A"/>
    <w:rsid w:val="00581C88"/>
    <w:rsid w:val="0058319A"/>
    <w:rsid w:val="005871B8"/>
    <w:rsid w:val="00593975"/>
    <w:rsid w:val="00594927"/>
    <w:rsid w:val="005A212E"/>
    <w:rsid w:val="005A668C"/>
    <w:rsid w:val="005B1308"/>
    <w:rsid w:val="005B1F25"/>
    <w:rsid w:val="005B6A73"/>
    <w:rsid w:val="005C0F23"/>
    <w:rsid w:val="005D0627"/>
    <w:rsid w:val="005D24CA"/>
    <w:rsid w:val="005D2698"/>
    <w:rsid w:val="005D3BD6"/>
    <w:rsid w:val="005D4E58"/>
    <w:rsid w:val="005D5F87"/>
    <w:rsid w:val="005E1AE4"/>
    <w:rsid w:val="005E3300"/>
    <w:rsid w:val="005E5833"/>
    <w:rsid w:val="005E60A5"/>
    <w:rsid w:val="005F20C0"/>
    <w:rsid w:val="005F7A3F"/>
    <w:rsid w:val="00613650"/>
    <w:rsid w:val="006142A5"/>
    <w:rsid w:val="006156A8"/>
    <w:rsid w:val="006175C4"/>
    <w:rsid w:val="006265FB"/>
    <w:rsid w:val="006301D6"/>
    <w:rsid w:val="00633AD7"/>
    <w:rsid w:val="00635F53"/>
    <w:rsid w:val="006362B7"/>
    <w:rsid w:val="006372C3"/>
    <w:rsid w:val="006376CB"/>
    <w:rsid w:val="00637DA1"/>
    <w:rsid w:val="00643213"/>
    <w:rsid w:val="00643ED2"/>
    <w:rsid w:val="00644629"/>
    <w:rsid w:val="0064482A"/>
    <w:rsid w:val="006513BF"/>
    <w:rsid w:val="00652FA6"/>
    <w:rsid w:val="00655C76"/>
    <w:rsid w:val="00660FCD"/>
    <w:rsid w:val="00662A08"/>
    <w:rsid w:val="00665C07"/>
    <w:rsid w:val="00670145"/>
    <w:rsid w:val="00671498"/>
    <w:rsid w:val="00671A04"/>
    <w:rsid w:val="006732C5"/>
    <w:rsid w:val="00675388"/>
    <w:rsid w:val="006754C5"/>
    <w:rsid w:val="00677191"/>
    <w:rsid w:val="00677F6D"/>
    <w:rsid w:val="00680406"/>
    <w:rsid w:val="00680A79"/>
    <w:rsid w:val="00684C72"/>
    <w:rsid w:val="00685201"/>
    <w:rsid w:val="00685331"/>
    <w:rsid w:val="006857BD"/>
    <w:rsid w:val="00686F01"/>
    <w:rsid w:val="006906B9"/>
    <w:rsid w:val="00691F55"/>
    <w:rsid w:val="006931BE"/>
    <w:rsid w:val="00694E90"/>
    <w:rsid w:val="006A1AC6"/>
    <w:rsid w:val="006A32FF"/>
    <w:rsid w:val="006A70B0"/>
    <w:rsid w:val="006A730D"/>
    <w:rsid w:val="006B1367"/>
    <w:rsid w:val="006B16AE"/>
    <w:rsid w:val="006B5827"/>
    <w:rsid w:val="006B64B3"/>
    <w:rsid w:val="006C1D7C"/>
    <w:rsid w:val="006C6731"/>
    <w:rsid w:val="006D1A50"/>
    <w:rsid w:val="006D244F"/>
    <w:rsid w:val="006D2D0A"/>
    <w:rsid w:val="006E0197"/>
    <w:rsid w:val="006E2C6C"/>
    <w:rsid w:val="006E3146"/>
    <w:rsid w:val="006E4A9F"/>
    <w:rsid w:val="006E5756"/>
    <w:rsid w:val="006E575F"/>
    <w:rsid w:val="006E7358"/>
    <w:rsid w:val="006E7537"/>
    <w:rsid w:val="006E7C67"/>
    <w:rsid w:val="006E7C9F"/>
    <w:rsid w:val="006F2E14"/>
    <w:rsid w:val="006F4D7D"/>
    <w:rsid w:val="006F55BF"/>
    <w:rsid w:val="00701267"/>
    <w:rsid w:val="0070127D"/>
    <w:rsid w:val="00701476"/>
    <w:rsid w:val="00701645"/>
    <w:rsid w:val="00701739"/>
    <w:rsid w:val="0071278F"/>
    <w:rsid w:val="00713A31"/>
    <w:rsid w:val="00713C0B"/>
    <w:rsid w:val="00716C32"/>
    <w:rsid w:val="00720084"/>
    <w:rsid w:val="00720ABF"/>
    <w:rsid w:val="007226D8"/>
    <w:rsid w:val="00724347"/>
    <w:rsid w:val="00730287"/>
    <w:rsid w:val="00733385"/>
    <w:rsid w:val="00733CFC"/>
    <w:rsid w:val="0073429B"/>
    <w:rsid w:val="007370AF"/>
    <w:rsid w:val="00741830"/>
    <w:rsid w:val="00741935"/>
    <w:rsid w:val="00743C5F"/>
    <w:rsid w:val="00743D8F"/>
    <w:rsid w:val="00747EFC"/>
    <w:rsid w:val="007524D7"/>
    <w:rsid w:val="00760677"/>
    <w:rsid w:val="00760914"/>
    <w:rsid w:val="00762102"/>
    <w:rsid w:val="00771C4A"/>
    <w:rsid w:val="0077281B"/>
    <w:rsid w:val="00775435"/>
    <w:rsid w:val="00776FBB"/>
    <w:rsid w:val="00777394"/>
    <w:rsid w:val="00780513"/>
    <w:rsid w:val="00781748"/>
    <w:rsid w:val="00783C7C"/>
    <w:rsid w:val="00784947"/>
    <w:rsid w:val="00790240"/>
    <w:rsid w:val="00792743"/>
    <w:rsid w:val="00792B4B"/>
    <w:rsid w:val="00793A05"/>
    <w:rsid w:val="007950A4"/>
    <w:rsid w:val="007953B0"/>
    <w:rsid w:val="0079739F"/>
    <w:rsid w:val="007A0CE0"/>
    <w:rsid w:val="007A456C"/>
    <w:rsid w:val="007A5DF9"/>
    <w:rsid w:val="007A709D"/>
    <w:rsid w:val="007B09C8"/>
    <w:rsid w:val="007C3444"/>
    <w:rsid w:val="007C6D5B"/>
    <w:rsid w:val="007D338C"/>
    <w:rsid w:val="007D4834"/>
    <w:rsid w:val="007D5EE9"/>
    <w:rsid w:val="007D7D26"/>
    <w:rsid w:val="007E208F"/>
    <w:rsid w:val="007E6BFB"/>
    <w:rsid w:val="007E6F59"/>
    <w:rsid w:val="007E760E"/>
    <w:rsid w:val="007F08DA"/>
    <w:rsid w:val="007F10E3"/>
    <w:rsid w:val="007F1C50"/>
    <w:rsid w:val="007F4DAC"/>
    <w:rsid w:val="007F6FCF"/>
    <w:rsid w:val="007F74AA"/>
    <w:rsid w:val="00800143"/>
    <w:rsid w:val="00800189"/>
    <w:rsid w:val="00801CEA"/>
    <w:rsid w:val="0080294B"/>
    <w:rsid w:val="00802BCD"/>
    <w:rsid w:val="00804A16"/>
    <w:rsid w:val="00806356"/>
    <w:rsid w:val="0081095E"/>
    <w:rsid w:val="0081210F"/>
    <w:rsid w:val="008146C7"/>
    <w:rsid w:val="00814D42"/>
    <w:rsid w:val="0081615A"/>
    <w:rsid w:val="0082030F"/>
    <w:rsid w:val="008251FE"/>
    <w:rsid w:val="0082643E"/>
    <w:rsid w:val="0082666D"/>
    <w:rsid w:val="00826BEF"/>
    <w:rsid w:val="00827768"/>
    <w:rsid w:val="00836ADC"/>
    <w:rsid w:val="0083774B"/>
    <w:rsid w:val="00841F30"/>
    <w:rsid w:val="008428D5"/>
    <w:rsid w:val="00843DE0"/>
    <w:rsid w:val="00846FA6"/>
    <w:rsid w:val="00852352"/>
    <w:rsid w:val="0085759E"/>
    <w:rsid w:val="00857878"/>
    <w:rsid w:val="00860470"/>
    <w:rsid w:val="00860743"/>
    <w:rsid w:val="00863971"/>
    <w:rsid w:val="008671CA"/>
    <w:rsid w:val="00870D64"/>
    <w:rsid w:val="00871C19"/>
    <w:rsid w:val="00871D59"/>
    <w:rsid w:val="00872459"/>
    <w:rsid w:val="00874A37"/>
    <w:rsid w:val="00875024"/>
    <w:rsid w:val="00876F3F"/>
    <w:rsid w:val="008809B0"/>
    <w:rsid w:val="00881C57"/>
    <w:rsid w:val="00887EEF"/>
    <w:rsid w:val="00891984"/>
    <w:rsid w:val="00894A15"/>
    <w:rsid w:val="008A0A8B"/>
    <w:rsid w:val="008A0C7C"/>
    <w:rsid w:val="008A1495"/>
    <w:rsid w:val="008A24E4"/>
    <w:rsid w:val="008A780C"/>
    <w:rsid w:val="008B72B5"/>
    <w:rsid w:val="008C19F1"/>
    <w:rsid w:val="008C1F0D"/>
    <w:rsid w:val="008C5BAF"/>
    <w:rsid w:val="008D080B"/>
    <w:rsid w:val="008D129F"/>
    <w:rsid w:val="008D3B15"/>
    <w:rsid w:val="008D3DEA"/>
    <w:rsid w:val="008D4057"/>
    <w:rsid w:val="008D5835"/>
    <w:rsid w:val="008D58F4"/>
    <w:rsid w:val="008E1468"/>
    <w:rsid w:val="008E5FDA"/>
    <w:rsid w:val="008F41F2"/>
    <w:rsid w:val="008F53B4"/>
    <w:rsid w:val="008F74BD"/>
    <w:rsid w:val="00901C5C"/>
    <w:rsid w:val="00902D54"/>
    <w:rsid w:val="009041DB"/>
    <w:rsid w:val="0090429D"/>
    <w:rsid w:val="00904587"/>
    <w:rsid w:val="009047F0"/>
    <w:rsid w:val="00910529"/>
    <w:rsid w:val="00911262"/>
    <w:rsid w:val="009123F1"/>
    <w:rsid w:val="00913ABE"/>
    <w:rsid w:val="00914653"/>
    <w:rsid w:val="00920CF9"/>
    <w:rsid w:val="0092162C"/>
    <w:rsid w:val="00923C79"/>
    <w:rsid w:val="00924078"/>
    <w:rsid w:val="00924952"/>
    <w:rsid w:val="00937182"/>
    <w:rsid w:val="00940007"/>
    <w:rsid w:val="00940DC0"/>
    <w:rsid w:val="00941846"/>
    <w:rsid w:val="00942A62"/>
    <w:rsid w:val="00944DCA"/>
    <w:rsid w:val="0094559C"/>
    <w:rsid w:val="00951B9B"/>
    <w:rsid w:val="00952ED9"/>
    <w:rsid w:val="009535EF"/>
    <w:rsid w:val="009536B4"/>
    <w:rsid w:val="009542CE"/>
    <w:rsid w:val="00954838"/>
    <w:rsid w:val="009604D2"/>
    <w:rsid w:val="00960A86"/>
    <w:rsid w:val="009639CD"/>
    <w:rsid w:val="0097154E"/>
    <w:rsid w:val="009727D5"/>
    <w:rsid w:val="00980B90"/>
    <w:rsid w:val="00984E1C"/>
    <w:rsid w:val="00985F0B"/>
    <w:rsid w:val="00991B1F"/>
    <w:rsid w:val="009970F7"/>
    <w:rsid w:val="009972E3"/>
    <w:rsid w:val="00997BF8"/>
    <w:rsid w:val="009A1406"/>
    <w:rsid w:val="009A315D"/>
    <w:rsid w:val="009A5DCF"/>
    <w:rsid w:val="009B4E05"/>
    <w:rsid w:val="009B6868"/>
    <w:rsid w:val="009C13F0"/>
    <w:rsid w:val="009C2005"/>
    <w:rsid w:val="009D5811"/>
    <w:rsid w:val="009D765B"/>
    <w:rsid w:val="009E1DDE"/>
    <w:rsid w:val="009E4101"/>
    <w:rsid w:val="009E4D71"/>
    <w:rsid w:val="009F1D1B"/>
    <w:rsid w:val="009F2C35"/>
    <w:rsid w:val="009F4BB0"/>
    <w:rsid w:val="009F5DD4"/>
    <w:rsid w:val="009F6DF2"/>
    <w:rsid w:val="009F7DE3"/>
    <w:rsid w:val="00A03484"/>
    <w:rsid w:val="00A03CC4"/>
    <w:rsid w:val="00A05E70"/>
    <w:rsid w:val="00A06C2E"/>
    <w:rsid w:val="00A06C6D"/>
    <w:rsid w:val="00A07302"/>
    <w:rsid w:val="00A11378"/>
    <w:rsid w:val="00A13E58"/>
    <w:rsid w:val="00A20261"/>
    <w:rsid w:val="00A214B7"/>
    <w:rsid w:val="00A22E8D"/>
    <w:rsid w:val="00A26254"/>
    <w:rsid w:val="00A26BC2"/>
    <w:rsid w:val="00A277F5"/>
    <w:rsid w:val="00A31B0E"/>
    <w:rsid w:val="00A31C06"/>
    <w:rsid w:val="00A31D94"/>
    <w:rsid w:val="00A322D9"/>
    <w:rsid w:val="00A37D2B"/>
    <w:rsid w:val="00A41486"/>
    <w:rsid w:val="00A41804"/>
    <w:rsid w:val="00A425C6"/>
    <w:rsid w:val="00A431D9"/>
    <w:rsid w:val="00A43EFB"/>
    <w:rsid w:val="00A43F52"/>
    <w:rsid w:val="00A46474"/>
    <w:rsid w:val="00A46647"/>
    <w:rsid w:val="00A5035C"/>
    <w:rsid w:val="00A51135"/>
    <w:rsid w:val="00A53092"/>
    <w:rsid w:val="00A535B8"/>
    <w:rsid w:val="00A562F0"/>
    <w:rsid w:val="00A56AC8"/>
    <w:rsid w:val="00A602E3"/>
    <w:rsid w:val="00A643AB"/>
    <w:rsid w:val="00A64630"/>
    <w:rsid w:val="00A65561"/>
    <w:rsid w:val="00A65975"/>
    <w:rsid w:val="00A67F99"/>
    <w:rsid w:val="00A70003"/>
    <w:rsid w:val="00A73925"/>
    <w:rsid w:val="00A77081"/>
    <w:rsid w:val="00A808FA"/>
    <w:rsid w:val="00A86AE7"/>
    <w:rsid w:val="00A90456"/>
    <w:rsid w:val="00A94617"/>
    <w:rsid w:val="00AA2697"/>
    <w:rsid w:val="00AB3568"/>
    <w:rsid w:val="00AB3BA4"/>
    <w:rsid w:val="00AB42BC"/>
    <w:rsid w:val="00AB5C30"/>
    <w:rsid w:val="00AB6E41"/>
    <w:rsid w:val="00AB6EC9"/>
    <w:rsid w:val="00AB76AF"/>
    <w:rsid w:val="00AB7DE2"/>
    <w:rsid w:val="00AC3CCC"/>
    <w:rsid w:val="00AC56E4"/>
    <w:rsid w:val="00AC7855"/>
    <w:rsid w:val="00AD02C4"/>
    <w:rsid w:val="00AD0A7D"/>
    <w:rsid w:val="00AD4267"/>
    <w:rsid w:val="00AD4D62"/>
    <w:rsid w:val="00AD6DD9"/>
    <w:rsid w:val="00AE2BF7"/>
    <w:rsid w:val="00AE3935"/>
    <w:rsid w:val="00AE4711"/>
    <w:rsid w:val="00AE5032"/>
    <w:rsid w:val="00AE57C6"/>
    <w:rsid w:val="00AE57F3"/>
    <w:rsid w:val="00AE5FB2"/>
    <w:rsid w:val="00AE6850"/>
    <w:rsid w:val="00AE70C7"/>
    <w:rsid w:val="00AF2A2D"/>
    <w:rsid w:val="00AF4AE4"/>
    <w:rsid w:val="00AF7E1D"/>
    <w:rsid w:val="00B01DBD"/>
    <w:rsid w:val="00B03853"/>
    <w:rsid w:val="00B04619"/>
    <w:rsid w:val="00B12DD1"/>
    <w:rsid w:val="00B1459E"/>
    <w:rsid w:val="00B1674F"/>
    <w:rsid w:val="00B21150"/>
    <w:rsid w:val="00B22CC3"/>
    <w:rsid w:val="00B24A08"/>
    <w:rsid w:val="00B3062E"/>
    <w:rsid w:val="00B32653"/>
    <w:rsid w:val="00B33CB6"/>
    <w:rsid w:val="00B34C28"/>
    <w:rsid w:val="00B363BD"/>
    <w:rsid w:val="00B470B3"/>
    <w:rsid w:val="00B5024C"/>
    <w:rsid w:val="00B50BBC"/>
    <w:rsid w:val="00B51EFB"/>
    <w:rsid w:val="00B54F77"/>
    <w:rsid w:val="00B575EC"/>
    <w:rsid w:val="00B64C41"/>
    <w:rsid w:val="00B6747D"/>
    <w:rsid w:val="00B73B10"/>
    <w:rsid w:val="00B73DC1"/>
    <w:rsid w:val="00B73E0D"/>
    <w:rsid w:val="00B751F5"/>
    <w:rsid w:val="00B77558"/>
    <w:rsid w:val="00B7796A"/>
    <w:rsid w:val="00B77C96"/>
    <w:rsid w:val="00B806A1"/>
    <w:rsid w:val="00B84D61"/>
    <w:rsid w:val="00B85081"/>
    <w:rsid w:val="00B8616D"/>
    <w:rsid w:val="00B86A20"/>
    <w:rsid w:val="00B91055"/>
    <w:rsid w:val="00B930DC"/>
    <w:rsid w:val="00B9384E"/>
    <w:rsid w:val="00B93BA1"/>
    <w:rsid w:val="00B94EC6"/>
    <w:rsid w:val="00BA13E5"/>
    <w:rsid w:val="00BA1527"/>
    <w:rsid w:val="00BA1EBB"/>
    <w:rsid w:val="00BA48AA"/>
    <w:rsid w:val="00BA4FF3"/>
    <w:rsid w:val="00BA5CA8"/>
    <w:rsid w:val="00BA6B03"/>
    <w:rsid w:val="00BA76BA"/>
    <w:rsid w:val="00BB104B"/>
    <w:rsid w:val="00BB3AC2"/>
    <w:rsid w:val="00BB4A8A"/>
    <w:rsid w:val="00BB6651"/>
    <w:rsid w:val="00BB6B06"/>
    <w:rsid w:val="00BB7161"/>
    <w:rsid w:val="00BB754E"/>
    <w:rsid w:val="00BB7A04"/>
    <w:rsid w:val="00BB7CAF"/>
    <w:rsid w:val="00BC6588"/>
    <w:rsid w:val="00BC687C"/>
    <w:rsid w:val="00BC7203"/>
    <w:rsid w:val="00BC7D7D"/>
    <w:rsid w:val="00BE21F7"/>
    <w:rsid w:val="00BE58FE"/>
    <w:rsid w:val="00BE6208"/>
    <w:rsid w:val="00BF0EAF"/>
    <w:rsid w:val="00BF2A5C"/>
    <w:rsid w:val="00BF6503"/>
    <w:rsid w:val="00C01414"/>
    <w:rsid w:val="00C01F67"/>
    <w:rsid w:val="00C01FFB"/>
    <w:rsid w:val="00C02825"/>
    <w:rsid w:val="00C05747"/>
    <w:rsid w:val="00C1198D"/>
    <w:rsid w:val="00C16471"/>
    <w:rsid w:val="00C2311F"/>
    <w:rsid w:val="00C24875"/>
    <w:rsid w:val="00C262F2"/>
    <w:rsid w:val="00C26691"/>
    <w:rsid w:val="00C2745D"/>
    <w:rsid w:val="00C30A55"/>
    <w:rsid w:val="00C40B36"/>
    <w:rsid w:val="00C42301"/>
    <w:rsid w:val="00C45886"/>
    <w:rsid w:val="00C47D25"/>
    <w:rsid w:val="00C524CF"/>
    <w:rsid w:val="00C53704"/>
    <w:rsid w:val="00C53C58"/>
    <w:rsid w:val="00C54CEB"/>
    <w:rsid w:val="00C561CE"/>
    <w:rsid w:val="00C60571"/>
    <w:rsid w:val="00C64652"/>
    <w:rsid w:val="00C65FE0"/>
    <w:rsid w:val="00C7179D"/>
    <w:rsid w:val="00C71F6D"/>
    <w:rsid w:val="00C73441"/>
    <w:rsid w:val="00C73B96"/>
    <w:rsid w:val="00C76291"/>
    <w:rsid w:val="00C76746"/>
    <w:rsid w:val="00C802E8"/>
    <w:rsid w:val="00C86D20"/>
    <w:rsid w:val="00C93D08"/>
    <w:rsid w:val="00C95103"/>
    <w:rsid w:val="00CA6513"/>
    <w:rsid w:val="00CA6E8C"/>
    <w:rsid w:val="00CB2991"/>
    <w:rsid w:val="00CB5200"/>
    <w:rsid w:val="00CB5734"/>
    <w:rsid w:val="00CB7382"/>
    <w:rsid w:val="00CC304D"/>
    <w:rsid w:val="00CC50C8"/>
    <w:rsid w:val="00CD1E9C"/>
    <w:rsid w:val="00CD2802"/>
    <w:rsid w:val="00CD3020"/>
    <w:rsid w:val="00CE02B9"/>
    <w:rsid w:val="00CE3949"/>
    <w:rsid w:val="00CE4D1C"/>
    <w:rsid w:val="00CE540A"/>
    <w:rsid w:val="00CE6730"/>
    <w:rsid w:val="00CF3670"/>
    <w:rsid w:val="00CF70A6"/>
    <w:rsid w:val="00D00775"/>
    <w:rsid w:val="00D00BEB"/>
    <w:rsid w:val="00D03667"/>
    <w:rsid w:val="00D06429"/>
    <w:rsid w:val="00D067F4"/>
    <w:rsid w:val="00D1140F"/>
    <w:rsid w:val="00D14335"/>
    <w:rsid w:val="00D174B7"/>
    <w:rsid w:val="00D20FF9"/>
    <w:rsid w:val="00D23260"/>
    <w:rsid w:val="00D23E15"/>
    <w:rsid w:val="00D26E66"/>
    <w:rsid w:val="00D321E7"/>
    <w:rsid w:val="00D35547"/>
    <w:rsid w:val="00D40957"/>
    <w:rsid w:val="00D41B9A"/>
    <w:rsid w:val="00D42FCE"/>
    <w:rsid w:val="00D471F9"/>
    <w:rsid w:val="00D47A36"/>
    <w:rsid w:val="00D53D53"/>
    <w:rsid w:val="00D612C9"/>
    <w:rsid w:val="00D61BB6"/>
    <w:rsid w:val="00D6243A"/>
    <w:rsid w:val="00D66215"/>
    <w:rsid w:val="00D70CC3"/>
    <w:rsid w:val="00D739F3"/>
    <w:rsid w:val="00D741FE"/>
    <w:rsid w:val="00D80926"/>
    <w:rsid w:val="00D80CC9"/>
    <w:rsid w:val="00D8394B"/>
    <w:rsid w:val="00D864C9"/>
    <w:rsid w:val="00D8726D"/>
    <w:rsid w:val="00D87FD0"/>
    <w:rsid w:val="00D90C31"/>
    <w:rsid w:val="00D91840"/>
    <w:rsid w:val="00D93E3F"/>
    <w:rsid w:val="00D940C6"/>
    <w:rsid w:val="00D94FD3"/>
    <w:rsid w:val="00D95AAA"/>
    <w:rsid w:val="00D95F9D"/>
    <w:rsid w:val="00DA094C"/>
    <w:rsid w:val="00DB0A63"/>
    <w:rsid w:val="00DB3D0E"/>
    <w:rsid w:val="00DC0C7D"/>
    <w:rsid w:val="00DC2189"/>
    <w:rsid w:val="00DC3098"/>
    <w:rsid w:val="00DC3578"/>
    <w:rsid w:val="00DC4BB1"/>
    <w:rsid w:val="00DC5878"/>
    <w:rsid w:val="00DD2FA1"/>
    <w:rsid w:val="00DE31B1"/>
    <w:rsid w:val="00DE7DDC"/>
    <w:rsid w:val="00DF0222"/>
    <w:rsid w:val="00DF0484"/>
    <w:rsid w:val="00DF0B93"/>
    <w:rsid w:val="00DF2379"/>
    <w:rsid w:val="00DF7452"/>
    <w:rsid w:val="00E011B6"/>
    <w:rsid w:val="00E0159D"/>
    <w:rsid w:val="00E0187B"/>
    <w:rsid w:val="00E1129A"/>
    <w:rsid w:val="00E1192F"/>
    <w:rsid w:val="00E132DE"/>
    <w:rsid w:val="00E21362"/>
    <w:rsid w:val="00E3315B"/>
    <w:rsid w:val="00E337EF"/>
    <w:rsid w:val="00E34070"/>
    <w:rsid w:val="00E40B96"/>
    <w:rsid w:val="00E40F53"/>
    <w:rsid w:val="00E41F05"/>
    <w:rsid w:val="00E43264"/>
    <w:rsid w:val="00E44B1E"/>
    <w:rsid w:val="00E44CFD"/>
    <w:rsid w:val="00E45601"/>
    <w:rsid w:val="00E52400"/>
    <w:rsid w:val="00E6081E"/>
    <w:rsid w:val="00E64236"/>
    <w:rsid w:val="00E64C5E"/>
    <w:rsid w:val="00E65553"/>
    <w:rsid w:val="00E67E95"/>
    <w:rsid w:val="00E7334B"/>
    <w:rsid w:val="00E752D1"/>
    <w:rsid w:val="00E7595C"/>
    <w:rsid w:val="00E80B67"/>
    <w:rsid w:val="00E85FBD"/>
    <w:rsid w:val="00E8663C"/>
    <w:rsid w:val="00E86AB5"/>
    <w:rsid w:val="00E94EDE"/>
    <w:rsid w:val="00E95664"/>
    <w:rsid w:val="00E95763"/>
    <w:rsid w:val="00E97C06"/>
    <w:rsid w:val="00EA185A"/>
    <w:rsid w:val="00EA466F"/>
    <w:rsid w:val="00EA655E"/>
    <w:rsid w:val="00EA6831"/>
    <w:rsid w:val="00EA7D66"/>
    <w:rsid w:val="00EB051B"/>
    <w:rsid w:val="00EB4639"/>
    <w:rsid w:val="00EB553B"/>
    <w:rsid w:val="00EC08A4"/>
    <w:rsid w:val="00EC0ADA"/>
    <w:rsid w:val="00EC1474"/>
    <w:rsid w:val="00EC4505"/>
    <w:rsid w:val="00EC4E25"/>
    <w:rsid w:val="00EC59E3"/>
    <w:rsid w:val="00EC6478"/>
    <w:rsid w:val="00ED18C4"/>
    <w:rsid w:val="00ED2954"/>
    <w:rsid w:val="00ED2EB8"/>
    <w:rsid w:val="00ED63B2"/>
    <w:rsid w:val="00ED680D"/>
    <w:rsid w:val="00EE20C2"/>
    <w:rsid w:val="00EE5B34"/>
    <w:rsid w:val="00EE65AA"/>
    <w:rsid w:val="00EF1C23"/>
    <w:rsid w:val="00EF6CF3"/>
    <w:rsid w:val="00F0179A"/>
    <w:rsid w:val="00F05A06"/>
    <w:rsid w:val="00F05ACE"/>
    <w:rsid w:val="00F06231"/>
    <w:rsid w:val="00F17C97"/>
    <w:rsid w:val="00F26C90"/>
    <w:rsid w:val="00F302A6"/>
    <w:rsid w:val="00F31C96"/>
    <w:rsid w:val="00F32E97"/>
    <w:rsid w:val="00F331DA"/>
    <w:rsid w:val="00F34365"/>
    <w:rsid w:val="00F356F9"/>
    <w:rsid w:val="00F41D72"/>
    <w:rsid w:val="00F453D7"/>
    <w:rsid w:val="00F462A0"/>
    <w:rsid w:val="00F467C4"/>
    <w:rsid w:val="00F47909"/>
    <w:rsid w:val="00F54D3F"/>
    <w:rsid w:val="00F553A3"/>
    <w:rsid w:val="00F55730"/>
    <w:rsid w:val="00F5660F"/>
    <w:rsid w:val="00F60BA5"/>
    <w:rsid w:val="00F620B6"/>
    <w:rsid w:val="00F642EE"/>
    <w:rsid w:val="00F66D91"/>
    <w:rsid w:val="00F723FE"/>
    <w:rsid w:val="00F72989"/>
    <w:rsid w:val="00F7373E"/>
    <w:rsid w:val="00F73E53"/>
    <w:rsid w:val="00F77514"/>
    <w:rsid w:val="00F77935"/>
    <w:rsid w:val="00F80438"/>
    <w:rsid w:val="00F83C5A"/>
    <w:rsid w:val="00F83EB7"/>
    <w:rsid w:val="00F92CB7"/>
    <w:rsid w:val="00F9636F"/>
    <w:rsid w:val="00F97296"/>
    <w:rsid w:val="00F97813"/>
    <w:rsid w:val="00F97A77"/>
    <w:rsid w:val="00FA0CE4"/>
    <w:rsid w:val="00FA1441"/>
    <w:rsid w:val="00FA225C"/>
    <w:rsid w:val="00FA7681"/>
    <w:rsid w:val="00FA76F9"/>
    <w:rsid w:val="00FB0821"/>
    <w:rsid w:val="00FB0B03"/>
    <w:rsid w:val="00FB4DE6"/>
    <w:rsid w:val="00FB5425"/>
    <w:rsid w:val="00FB63FD"/>
    <w:rsid w:val="00FC2F83"/>
    <w:rsid w:val="00FC73DD"/>
    <w:rsid w:val="00FD6A76"/>
    <w:rsid w:val="00FD71C9"/>
    <w:rsid w:val="00FD77B2"/>
    <w:rsid w:val="00FE1A92"/>
    <w:rsid w:val="00FE4344"/>
    <w:rsid w:val="00FE4876"/>
    <w:rsid w:val="00FF07A9"/>
    <w:rsid w:val="00FF0DC9"/>
    <w:rsid w:val="00FF50B8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51F39"/>
  <w15:chartTrackingRefBased/>
  <w15:docId w15:val="{0AC4B977-3C8C-49F6-98F4-F9CCED23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1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1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1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1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1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1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1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1A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1A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1A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1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1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1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1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1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1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1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1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1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1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1A6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38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841A6"/>
  </w:style>
  <w:style w:type="character" w:customStyle="1" w:styleId="eop">
    <w:name w:val="eop"/>
    <w:basedOn w:val="DefaultParagraphFont"/>
    <w:rsid w:val="003841A6"/>
  </w:style>
  <w:style w:type="character" w:styleId="Hyperlink">
    <w:name w:val="Hyperlink"/>
    <w:basedOn w:val="DefaultParagraphFont"/>
    <w:uiPriority w:val="99"/>
    <w:unhideWhenUsed/>
    <w:rsid w:val="00C86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1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glican.ca/wp-content/uploads/Trial-Use-Collects-Lent-1C-through-Lent-5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Croxford</dc:creator>
  <cp:keywords/>
  <dc:description/>
  <cp:lastModifiedBy>Russell Croxford</cp:lastModifiedBy>
  <cp:revision>244</cp:revision>
  <cp:lastPrinted>2025-03-21T21:38:00Z</cp:lastPrinted>
  <dcterms:created xsi:type="dcterms:W3CDTF">2025-04-03T22:20:00Z</dcterms:created>
  <dcterms:modified xsi:type="dcterms:W3CDTF">2025-04-07T22:14:00Z</dcterms:modified>
</cp:coreProperties>
</file>